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25459466"/>
    <w:bookmarkStart w:id="1" w:name="_GoBack"/>
    <w:p w:rsidR="007424BB" w:rsidRPr="00FE5DD5" w:rsidRDefault="00CE5002">
      <w:pPr>
        <w:spacing w:after="0" w:line="264" w:lineRule="auto"/>
        <w:ind w:left="120"/>
        <w:jc w:val="both"/>
        <w:rPr>
          <w:lang w:val="ru-RU"/>
        </w:rPr>
      </w:pPr>
      <w:r w:rsidRPr="00CE5002">
        <w:rPr>
          <w:rFonts w:ascii="Times New Roman" w:hAnsi="Times New Roman"/>
          <w:b/>
          <w:color w:val="000000"/>
          <w:sz w:val="28"/>
          <w:lang w:val="ru-RU"/>
        </w:rPr>
        <w:object w:dxaOrig="7080" w:dyaOrig="10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91pt;height:697pt" o:ole="">
            <v:imagedata r:id="rId5" o:title=""/>
          </v:shape>
          <o:OLEObject Type="Embed" ProgID="AcroExch.Document.DC" ShapeID="_x0000_i1037" DrawAspect="Content" ObjectID="_1761490197" r:id="rId6"/>
        </w:object>
      </w:r>
      <w:bookmarkEnd w:id="1"/>
      <w:r w:rsidR="00FE5DD5" w:rsidRPr="00FE5DD5">
        <w:rPr>
          <w:rFonts w:ascii="Times New Roman" w:hAnsi="Times New Roman"/>
          <w:b/>
          <w:color w:val="000000"/>
          <w:sz w:val="28"/>
          <w:lang w:val="ru-RU"/>
        </w:rPr>
        <w:t>ПОЯСНИТЕЛЬНАЯ ЗАПИСКА</w:t>
      </w:r>
    </w:p>
    <w:p w:rsidR="007424BB" w:rsidRPr="00FE5DD5" w:rsidRDefault="007424BB">
      <w:pPr>
        <w:spacing w:after="0" w:line="264" w:lineRule="auto"/>
        <w:ind w:left="120"/>
        <w:jc w:val="both"/>
        <w:rPr>
          <w:lang w:val="ru-RU"/>
        </w:rPr>
      </w:pP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Изучение химии: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lastRenderedPageBreak/>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атомно-молекулярного учения как основы всего естествознания;</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Периодического закона Д. И. Менделеева как основного закона химии;</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учения о строении атома и химической связи;</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представлений об электролитической диссоциации веществ в растворах.</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lastRenderedPageBreak/>
        <w:t>–</w:t>
      </w:r>
      <w:r w:rsidRPr="00FE5DD5">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7424BB" w:rsidRPr="00FE5DD5" w:rsidRDefault="00FE5DD5">
      <w:pPr>
        <w:spacing w:after="0" w:line="264" w:lineRule="auto"/>
        <w:ind w:firstLine="600"/>
        <w:jc w:val="both"/>
        <w:rPr>
          <w:lang w:val="ru-RU"/>
        </w:rPr>
      </w:pPr>
      <w:r w:rsidRPr="00FE5DD5">
        <w:rPr>
          <w:rFonts w:ascii="Calibri" w:hAnsi="Calibri"/>
          <w:color w:val="000000"/>
          <w:sz w:val="28"/>
          <w:lang w:val="ru-RU"/>
        </w:rPr>
        <w:t>–</w:t>
      </w:r>
      <w:r w:rsidRPr="00FE5DD5">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7424BB" w:rsidRPr="00FE5DD5" w:rsidRDefault="00FE5DD5">
      <w:pPr>
        <w:spacing w:after="0" w:line="264" w:lineRule="auto"/>
        <w:ind w:firstLine="600"/>
        <w:jc w:val="both"/>
        <w:rPr>
          <w:lang w:val="ru-RU"/>
        </w:rPr>
      </w:pPr>
      <w:r w:rsidRPr="00FE5DD5">
        <w:rPr>
          <w:rFonts w:ascii="Calibri" w:hAnsi="Calibri"/>
          <w:color w:val="333333"/>
          <w:sz w:val="28"/>
          <w:lang w:val="ru-RU"/>
        </w:rPr>
        <w:t>–</w:t>
      </w:r>
      <w:r w:rsidRPr="00FE5DD5">
        <w:rPr>
          <w:rFonts w:ascii="Times New Roman" w:hAnsi="Times New Roman"/>
          <w:color w:val="333333"/>
          <w:sz w:val="28"/>
          <w:lang w:val="ru-RU"/>
        </w:rPr>
        <w:t xml:space="preserve"> </w:t>
      </w:r>
      <w:r w:rsidRPr="00FE5DD5">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424BB" w:rsidRPr="00FE5DD5" w:rsidRDefault="00FE5DD5">
      <w:pPr>
        <w:spacing w:after="0" w:line="264" w:lineRule="auto"/>
        <w:ind w:firstLine="600"/>
        <w:jc w:val="both"/>
        <w:rPr>
          <w:lang w:val="ru-RU"/>
        </w:rPr>
      </w:pPr>
      <w:bookmarkStart w:id="2" w:name="9012e5c9-2e66-40e9-9799-caf6f2595164"/>
      <w:r w:rsidRPr="00FE5DD5">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7424BB" w:rsidRPr="00FE5DD5" w:rsidRDefault="007424BB">
      <w:pPr>
        <w:spacing w:after="0" w:line="264" w:lineRule="auto"/>
        <w:ind w:left="120"/>
        <w:jc w:val="both"/>
        <w:rPr>
          <w:lang w:val="ru-RU"/>
        </w:rPr>
      </w:pPr>
    </w:p>
    <w:p w:rsidR="007424BB" w:rsidRPr="00FE5DD5" w:rsidRDefault="007424BB">
      <w:pPr>
        <w:spacing w:after="0" w:line="264" w:lineRule="auto"/>
        <w:ind w:left="120"/>
        <w:jc w:val="both"/>
        <w:rPr>
          <w:lang w:val="ru-RU"/>
        </w:rPr>
      </w:pPr>
    </w:p>
    <w:p w:rsidR="007424BB" w:rsidRPr="00FE5DD5" w:rsidRDefault="007424BB">
      <w:pPr>
        <w:rPr>
          <w:lang w:val="ru-RU"/>
        </w:rPr>
        <w:sectPr w:rsidR="007424BB" w:rsidRPr="00FE5DD5" w:rsidSect="00CE5002">
          <w:pgSz w:w="11906" w:h="16383"/>
          <w:pgMar w:top="1134" w:right="850" w:bottom="1134" w:left="851" w:header="720" w:footer="720" w:gutter="0"/>
          <w:cols w:space="720"/>
        </w:sectPr>
      </w:pPr>
    </w:p>
    <w:p w:rsidR="007424BB" w:rsidRPr="00FE5DD5" w:rsidRDefault="00FE5DD5">
      <w:pPr>
        <w:spacing w:after="0" w:line="264" w:lineRule="auto"/>
        <w:ind w:left="120"/>
        <w:jc w:val="both"/>
        <w:rPr>
          <w:lang w:val="ru-RU"/>
        </w:rPr>
      </w:pPr>
      <w:bookmarkStart w:id="3" w:name="block-25459467"/>
      <w:bookmarkEnd w:id="0"/>
      <w:r w:rsidRPr="00FE5DD5">
        <w:rPr>
          <w:rFonts w:ascii="Times New Roman" w:hAnsi="Times New Roman"/>
          <w:b/>
          <w:color w:val="000000"/>
          <w:sz w:val="28"/>
          <w:lang w:val="ru-RU"/>
        </w:rPr>
        <w:lastRenderedPageBreak/>
        <w:t>СОДЕРЖАНИЕ ОБУЧЕНИЯ</w:t>
      </w:r>
    </w:p>
    <w:p w:rsidR="007424BB" w:rsidRPr="00FE5DD5" w:rsidRDefault="007424BB">
      <w:pPr>
        <w:spacing w:after="0" w:line="264" w:lineRule="auto"/>
        <w:ind w:left="120"/>
        <w:jc w:val="both"/>
        <w:rPr>
          <w:lang w:val="ru-RU"/>
        </w:rPr>
      </w:pP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8 КЛАСС</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Первоначальные химические понятия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Химический эксперимент</w:t>
      </w:r>
      <w:r w:rsidRPr="00FE5DD5">
        <w:rPr>
          <w:rFonts w:ascii="Times New Roman" w:hAnsi="Times New Roman"/>
          <w:b/>
          <w:color w:val="000000"/>
          <w:sz w:val="28"/>
          <w:lang w:val="ru-RU"/>
        </w:rPr>
        <w:t>:</w:t>
      </w:r>
      <w:r w:rsidRPr="00FE5DD5">
        <w:rPr>
          <w:rFonts w:ascii="Times New Roman" w:hAnsi="Times New Roman"/>
          <w:color w:val="000000"/>
          <w:sz w:val="28"/>
          <w:lang w:val="ru-RU"/>
        </w:rPr>
        <w:t xml:space="preserve">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FE5DD5">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FE5DD5">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Важнейшие представители неорганических веществ</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FE5DD5">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Молярный объём газов. Расчёты по химическим уравнениям.</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Соли. Номенклатура солей. Физические и химические свойства солей. Получение солей.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Генетическая связь между классами неорганических соединений.</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Химический эксперимент</w:t>
      </w:r>
      <w:r w:rsidRPr="00FE5DD5">
        <w:rPr>
          <w:rFonts w:ascii="Times New Roman" w:hAnsi="Times New Roman"/>
          <w:b/>
          <w:color w:val="000000"/>
          <w:sz w:val="28"/>
          <w:lang w:val="ru-RU"/>
        </w:rPr>
        <w:t>:</w:t>
      </w:r>
      <w:r w:rsidRPr="00FE5DD5">
        <w:rPr>
          <w:rFonts w:ascii="Times New Roman" w:hAnsi="Times New Roman"/>
          <w:color w:val="000000"/>
          <w:sz w:val="28"/>
          <w:lang w:val="ru-RU"/>
        </w:rPr>
        <w:t xml:space="preserve">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FE5DD5">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FE5DD5">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FE5DD5">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Химический эксперимент</w:t>
      </w:r>
      <w:r w:rsidRPr="00FE5DD5">
        <w:rPr>
          <w:rFonts w:ascii="Times New Roman" w:hAnsi="Times New Roman"/>
          <w:b/>
          <w:color w:val="000000"/>
          <w:sz w:val="28"/>
          <w:lang w:val="ru-RU"/>
        </w:rPr>
        <w:t>:</w:t>
      </w:r>
      <w:r w:rsidRPr="00FE5DD5">
        <w:rPr>
          <w:rFonts w:ascii="Times New Roman" w:hAnsi="Times New Roman"/>
          <w:color w:val="000000"/>
          <w:sz w:val="28"/>
          <w:lang w:val="ru-RU"/>
        </w:rPr>
        <w:t xml:space="preserve">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Межпредметные связи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Биология: фотосинтез, дыхание, биосфера.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9 КЛАСС</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Вещество и химическая реакция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FE5DD5">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Химический эксперимент</w:t>
      </w:r>
      <w:r w:rsidRPr="00FE5DD5">
        <w:rPr>
          <w:rFonts w:ascii="Times New Roman" w:hAnsi="Times New Roman"/>
          <w:b/>
          <w:color w:val="000000"/>
          <w:sz w:val="28"/>
          <w:lang w:val="ru-RU"/>
        </w:rPr>
        <w:t>:</w:t>
      </w:r>
      <w:r w:rsidRPr="00FE5DD5">
        <w:rPr>
          <w:rFonts w:ascii="Times New Roman" w:hAnsi="Times New Roman"/>
          <w:color w:val="000000"/>
          <w:sz w:val="28"/>
          <w:lang w:val="ru-RU"/>
        </w:rPr>
        <w:t xml:space="preserve">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Неметаллы и их соединения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FE5DD5">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FE5DD5">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FE5DD5">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FE5DD5">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FE5DD5">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FE5DD5">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FE5DD5">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FE5DD5">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Химический эксперимент</w:t>
      </w:r>
      <w:r w:rsidRPr="00FE5DD5">
        <w:rPr>
          <w:rFonts w:ascii="Times New Roman" w:hAnsi="Times New Roman"/>
          <w:b/>
          <w:color w:val="000000"/>
          <w:sz w:val="28"/>
          <w:lang w:val="ru-RU"/>
        </w:rPr>
        <w:t>:</w:t>
      </w:r>
      <w:r w:rsidRPr="00FE5DD5">
        <w:rPr>
          <w:rFonts w:ascii="Times New Roman" w:hAnsi="Times New Roman"/>
          <w:color w:val="000000"/>
          <w:sz w:val="28"/>
          <w:lang w:val="ru-RU"/>
        </w:rPr>
        <w:t xml:space="preserve">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Металлы и их соединения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FE5DD5">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FE5DD5">
        <w:rPr>
          <w:rFonts w:ascii="Times New Roman" w:hAnsi="Times New Roman"/>
          <w:color w:val="000000"/>
          <w:sz w:val="28"/>
          <w:lang w:val="ru-RU"/>
        </w:rPr>
        <w:t>) и железа (</w:t>
      </w:r>
      <w:r>
        <w:rPr>
          <w:rFonts w:ascii="Times New Roman" w:hAnsi="Times New Roman"/>
          <w:color w:val="000000"/>
          <w:sz w:val="28"/>
        </w:rPr>
        <w:t>III</w:t>
      </w:r>
      <w:r w:rsidRPr="00FE5DD5">
        <w:rPr>
          <w:rFonts w:ascii="Times New Roman" w:hAnsi="Times New Roman"/>
          <w:color w:val="000000"/>
          <w:sz w:val="28"/>
          <w:lang w:val="ru-RU"/>
        </w:rPr>
        <w:t>), их состав, свойства и получение.</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Химический эксперимент</w:t>
      </w:r>
      <w:r w:rsidRPr="00FE5DD5">
        <w:rPr>
          <w:rFonts w:ascii="Times New Roman" w:hAnsi="Times New Roman"/>
          <w:b/>
          <w:color w:val="000000"/>
          <w:sz w:val="28"/>
          <w:lang w:val="ru-RU"/>
        </w:rPr>
        <w:t>:</w:t>
      </w:r>
      <w:r w:rsidRPr="00FE5DD5">
        <w:rPr>
          <w:rFonts w:ascii="Times New Roman" w:hAnsi="Times New Roman"/>
          <w:color w:val="000000"/>
          <w:sz w:val="28"/>
          <w:lang w:val="ru-RU"/>
        </w:rPr>
        <w:t xml:space="preserve">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FE5DD5">
        <w:rPr>
          <w:rFonts w:ascii="Times New Roman" w:hAnsi="Times New Roman"/>
          <w:color w:val="000000"/>
          <w:sz w:val="28"/>
          <w:lang w:val="ru-RU"/>
        </w:rPr>
        <w:t>) и железа (</w:t>
      </w:r>
      <w:r>
        <w:rPr>
          <w:rFonts w:ascii="Times New Roman" w:hAnsi="Times New Roman"/>
          <w:color w:val="000000"/>
          <w:sz w:val="28"/>
        </w:rPr>
        <w:t>III</w:t>
      </w:r>
      <w:r w:rsidRPr="00FE5DD5">
        <w:rPr>
          <w:rFonts w:ascii="Times New Roman" w:hAnsi="Times New Roman"/>
          <w:color w:val="000000"/>
          <w:sz w:val="28"/>
          <w:lang w:val="ru-RU"/>
        </w:rPr>
        <w:t>), меди (</w:t>
      </w:r>
      <w:r>
        <w:rPr>
          <w:rFonts w:ascii="Times New Roman" w:hAnsi="Times New Roman"/>
          <w:color w:val="000000"/>
          <w:sz w:val="28"/>
        </w:rPr>
        <w:t>II</w:t>
      </w:r>
      <w:r w:rsidRPr="00FE5DD5">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Химия и окружающая среда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Химический эксперимент:</w:t>
      </w:r>
      <w:r w:rsidRPr="00FE5DD5">
        <w:rPr>
          <w:rFonts w:ascii="Times New Roman" w:hAnsi="Times New Roman"/>
          <w:color w:val="000000"/>
          <w:sz w:val="28"/>
          <w:lang w:val="ru-RU"/>
        </w:rPr>
        <w:t xml:space="preserve">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изучение образцов материалов (стекло, сплавы металлов, полимерные материалы).</w:t>
      </w:r>
    </w:p>
    <w:p w:rsidR="007424BB" w:rsidRPr="00FE5DD5" w:rsidRDefault="00FE5DD5">
      <w:pPr>
        <w:spacing w:after="0" w:line="264" w:lineRule="auto"/>
        <w:ind w:firstLine="600"/>
        <w:jc w:val="both"/>
        <w:rPr>
          <w:lang w:val="ru-RU"/>
        </w:rPr>
      </w:pPr>
      <w:r w:rsidRPr="00FE5DD5">
        <w:rPr>
          <w:rFonts w:ascii="Times New Roman" w:hAnsi="Times New Roman"/>
          <w:b/>
          <w:i/>
          <w:color w:val="000000"/>
          <w:sz w:val="28"/>
          <w:lang w:val="ru-RU"/>
        </w:rPr>
        <w:t>Межпредметные связи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7424BB" w:rsidRPr="00FE5DD5" w:rsidRDefault="007424BB">
      <w:pPr>
        <w:rPr>
          <w:lang w:val="ru-RU"/>
        </w:rPr>
        <w:sectPr w:rsidR="007424BB" w:rsidRPr="00FE5DD5">
          <w:pgSz w:w="11906" w:h="16383"/>
          <w:pgMar w:top="1134" w:right="850" w:bottom="1134" w:left="1701" w:header="720" w:footer="720" w:gutter="0"/>
          <w:cols w:space="720"/>
        </w:sectPr>
      </w:pPr>
    </w:p>
    <w:p w:rsidR="007424BB" w:rsidRPr="00FE5DD5" w:rsidRDefault="00FE5DD5">
      <w:pPr>
        <w:spacing w:after="0" w:line="264" w:lineRule="auto"/>
        <w:ind w:left="120"/>
        <w:jc w:val="both"/>
        <w:rPr>
          <w:lang w:val="ru-RU"/>
        </w:rPr>
      </w:pPr>
      <w:bookmarkStart w:id="4" w:name="block-25459469"/>
      <w:bookmarkEnd w:id="3"/>
      <w:r w:rsidRPr="00FE5DD5">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7424BB" w:rsidRPr="00FE5DD5" w:rsidRDefault="007424BB">
      <w:pPr>
        <w:spacing w:after="0" w:line="264" w:lineRule="auto"/>
        <w:ind w:left="120"/>
        <w:jc w:val="both"/>
        <w:rPr>
          <w:lang w:val="ru-RU"/>
        </w:rPr>
      </w:pP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ЛИЧНОСТНЫЕ РЕЗУЛЬТАТЫ</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1)</w:t>
      </w:r>
      <w:r w:rsidRPr="00FE5DD5">
        <w:rPr>
          <w:rFonts w:ascii="Times New Roman" w:hAnsi="Times New Roman"/>
          <w:color w:val="000000"/>
          <w:sz w:val="28"/>
          <w:lang w:val="ru-RU"/>
        </w:rPr>
        <w:t xml:space="preserve"> </w:t>
      </w:r>
      <w:r w:rsidRPr="00FE5DD5">
        <w:rPr>
          <w:rFonts w:ascii="Times New Roman" w:hAnsi="Times New Roman"/>
          <w:b/>
          <w:color w:val="000000"/>
          <w:sz w:val="28"/>
          <w:lang w:val="ru-RU"/>
        </w:rPr>
        <w:t>патриотического воспитания</w:t>
      </w:r>
      <w:r w:rsidRPr="00FE5DD5">
        <w:rPr>
          <w:rFonts w:ascii="Times New Roman" w:hAnsi="Times New Roman"/>
          <w:color w:val="000000"/>
          <w:sz w:val="28"/>
          <w:lang w:val="ru-RU"/>
        </w:rPr>
        <w:t>:</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2)</w:t>
      </w:r>
      <w:r w:rsidRPr="00FE5DD5">
        <w:rPr>
          <w:rFonts w:ascii="Times New Roman" w:hAnsi="Times New Roman"/>
          <w:color w:val="000000"/>
          <w:sz w:val="28"/>
          <w:lang w:val="ru-RU"/>
        </w:rPr>
        <w:t xml:space="preserve"> </w:t>
      </w:r>
      <w:r w:rsidRPr="00FE5DD5">
        <w:rPr>
          <w:rFonts w:ascii="Times New Roman" w:hAnsi="Times New Roman"/>
          <w:b/>
          <w:color w:val="000000"/>
          <w:sz w:val="28"/>
          <w:lang w:val="ru-RU"/>
        </w:rPr>
        <w:t>гражданского воспитания: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3)</w:t>
      </w:r>
      <w:r w:rsidRPr="00FE5DD5">
        <w:rPr>
          <w:rFonts w:ascii="Times New Roman" w:hAnsi="Times New Roman"/>
          <w:color w:val="000000"/>
          <w:sz w:val="28"/>
          <w:lang w:val="ru-RU"/>
        </w:rPr>
        <w:t xml:space="preserve"> </w:t>
      </w:r>
      <w:r w:rsidRPr="00FE5DD5">
        <w:rPr>
          <w:rFonts w:ascii="Times New Roman" w:hAnsi="Times New Roman"/>
          <w:b/>
          <w:color w:val="000000"/>
          <w:sz w:val="28"/>
          <w:lang w:val="ru-RU"/>
        </w:rPr>
        <w:t>ценности научного познания</w:t>
      </w:r>
      <w:r w:rsidRPr="00FE5DD5">
        <w:rPr>
          <w:rFonts w:ascii="Times New Roman" w:hAnsi="Times New Roman"/>
          <w:color w:val="000000"/>
          <w:sz w:val="28"/>
          <w:lang w:val="ru-RU"/>
        </w:rPr>
        <w:t>:</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FE5DD5">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7424BB" w:rsidRPr="00FE5DD5" w:rsidRDefault="00FE5DD5">
      <w:pPr>
        <w:spacing w:after="0" w:line="264" w:lineRule="auto"/>
        <w:ind w:firstLine="600"/>
        <w:jc w:val="both"/>
        <w:rPr>
          <w:lang w:val="ru-RU"/>
        </w:rPr>
      </w:pPr>
      <w:bookmarkStart w:id="5" w:name="_Toc138318759"/>
      <w:bookmarkEnd w:id="5"/>
      <w:r w:rsidRPr="00FE5DD5">
        <w:rPr>
          <w:rFonts w:ascii="Times New Roman" w:hAnsi="Times New Roman"/>
          <w:b/>
          <w:color w:val="000000"/>
          <w:sz w:val="28"/>
          <w:lang w:val="ru-RU"/>
        </w:rPr>
        <w:t>4)</w:t>
      </w:r>
      <w:r w:rsidRPr="00FE5DD5">
        <w:rPr>
          <w:rFonts w:ascii="Times New Roman" w:hAnsi="Times New Roman"/>
          <w:color w:val="000000"/>
          <w:sz w:val="28"/>
          <w:lang w:val="ru-RU"/>
        </w:rPr>
        <w:t xml:space="preserve"> </w:t>
      </w:r>
      <w:r w:rsidRPr="00FE5DD5">
        <w:rPr>
          <w:rFonts w:ascii="Times New Roman" w:hAnsi="Times New Roman"/>
          <w:b/>
          <w:color w:val="000000"/>
          <w:sz w:val="28"/>
          <w:lang w:val="ru-RU"/>
        </w:rPr>
        <w:t>формирования культуры здоровья</w:t>
      </w:r>
      <w:r w:rsidRPr="00FE5DD5">
        <w:rPr>
          <w:rFonts w:ascii="Times New Roman" w:hAnsi="Times New Roman"/>
          <w:color w:val="000000"/>
          <w:sz w:val="28"/>
          <w:lang w:val="ru-RU"/>
        </w:rPr>
        <w:t>:</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5)</w:t>
      </w:r>
      <w:r w:rsidRPr="00FE5DD5">
        <w:rPr>
          <w:rFonts w:ascii="Times New Roman" w:hAnsi="Times New Roman"/>
          <w:color w:val="000000"/>
          <w:sz w:val="28"/>
          <w:lang w:val="ru-RU"/>
        </w:rPr>
        <w:t xml:space="preserve"> </w:t>
      </w:r>
      <w:r w:rsidRPr="00FE5DD5">
        <w:rPr>
          <w:rFonts w:ascii="Times New Roman" w:hAnsi="Times New Roman"/>
          <w:b/>
          <w:color w:val="000000"/>
          <w:sz w:val="28"/>
          <w:lang w:val="ru-RU"/>
        </w:rPr>
        <w:t>трудового воспитания: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6)</w:t>
      </w:r>
      <w:r w:rsidRPr="00FE5DD5">
        <w:rPr>
          <w:rFonts w:ascii="Times New Roman" w:hAnsi="Times New Roman"/>
          <w:color w:val="000000"/>
          <w:sz w:val="28"/>
          <w:lang w:val="ru-RU"/>
        </w:rPr>
        <w:t xml:space="preserve"> </w:t>
      </w:r>
      <w:r w:rsidRPr="00FE5DD5">
        <w:rPr>
          <w:rFonts w:ascii="Times New Roman" w:hAnsi="Times New Roman"/>
          <w:b/>
          <w:color w:val="000000"/>
          <w:sz w:val="28"/>
          <w:lang w:val="ru-RU"/>
        </w:rPr>
        <w:t>экологического воспитания: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МЕТАПРЕДМЕТНЫЕ РЕЗУЛЬТАТЫ</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FE5DD5">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Познавательные универсальные учебные действия</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Базовые логические действия: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Базовые исследовательские действия</w:t>
      </w:r>
      <w:r w:rsidRPr="00FE5DD5">
        <w:rPr>
          <w:rFonts w:ascii="Times New Roman" w:hAnsi="Times New Roman"/>
          <w:color w:val="000000"/>
          <w:sz w:val="28"/>
          <w:lang w:val="ru-RU"/>
        </w:rPr>
        <w:t>:</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Работа с информацией:</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Коммуникативные универсальные учебные действия: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Регулятивные универсальные учебные действия:</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7424BB" w:rsidRPr="00FE5DD5" w:rsidRDefault="00FE5DD5">
      <w:pPr>
        <w:spacing w:after="0" w:line="264" w:lineRule="auto"/>
        <w:ind w:firstLine="600"/>
        <w:jc w:val="both"/>
        <w:rPr>
          <w:lang w:val="ru-RU"/>
        </w:rPr>
      </w:pPr>
      <w:r w:rsidRPr="00FE5DD5">
        <w:rPr>
          <w:rFonts w:ascii="Times New Roman" w:hAnsi="Times New Roman"/>
          <w:b/>
          <w:color w:val="000000"/>
          <w:sz w:val="28"/>
          <w:lang w:val="ru-RU"/>
        </w:rPr>
        <w:t>ПРЕДМЕТНЫЕ РЕЗУЛЬТАТЫ</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FE5DD5">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 концу обучения в</w:t>
      </w:r>
      <w:r w:rsidRPr="00FE5DD5">
        <w:rPr>
          <w:rFonts w:ascii="Times New Roman" w:hAnsi="Times New Roman"/>
          <w:b/>
          <w:color w:val="000000"/>
          <w:sz w:val="28"/>
          <w:lang w:val="ru-RU"/>
        </w:rPr>
        <w:t xml:space="preserve"> 8 классе</w:t>
      </w:r>
      <w:r w:rsidRPr="00FE5DD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FE5DD5">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424BB" w:rsidRPr="00FE5DD5" w:rsidRDefault="00FE5DD5">
      <w:pPr>
        <w:numPr>
          <w:ilvl w:val="0"/>
          <w:numId w:val="1"/>
        </w:numPr>
        <w:spacing w:after="0" w:line="264" w:lineRule="auto"/>
        <w:jc w:val="both"/>
        <w:rPr>
          <w:lang w:val="ru-RU"/>
        </w:rPr>
      </w:pPr>
      <w:r w:rsidRPr="00FE5DD5">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7424BB" w:rsidRPr="00FE5DD5" w:rsidRDefault="00FE5DD5">
      <w:pPr>
        <w:spacing w:after="0" w:line="264" w:lineRule="auto"/>
        <w:ind w:firstLine="600"/>
        <w:jc w:val="both"/>
        <w:rPr>
          <w:lang w:val="ru-RU"/>
        </w:rPr>
      </w:pPr>
      <w:r w:rsidRPr="00FE5DD5">
        <w:rPr>
          <w:rFonts w:ascii="Times New Roman" w:hAnsi="Times New Roman"/>
          <w:color w:val="000000"/>
          <w:sz w:val="28"/>
          <w:lang w:val="ru-RU"/>
        </w:rPr>
        <w:t>К концу обучения в</w:t>
      </w:r>
      <w:r w:rsidRPr="00FE5DD5">
        <w:rPr>
          <w:rFonts w:ascii="Times New Roman" w:hAnsi="Times New Roman"/>
          <w:b/>
          <w:color w:val="000000"/>
          <w:sz w:val="28"/>
          <w:lang w:val="ru-RU"/>
        </w:rPr>
        <w:t xml:space="preserve"> 9 классе</w:t>
      </w:r>
      <w:r w:rsidRPr="00FE5DD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FE5DD5">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FE5DD5">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FE5DD5">
        <w:rPr>
          <w:rFonts w:ascii="Times New Roman" w:hAnsi="Times New Roman"/>
          <w:color w:val="000000"/>
          <w:sz w:val="28"/>
          <w:lang w:val="ru-RU"/>
        </w:rPr>
        <w:t>путём хлорид</w:t>
      </w:r>
      <w:proofErr w:type="gramEnd"/>
      <w:r w:rsidRPr="00FE5DD5">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7424BB" w:rsidRPr="00FE5DD5" w:rsidRDefault="00FE5DD5">
      <w:pPr>
        <w:numPr>
          <w:ilvl w:val="0"/>
          <w:numId w:val="2"/>
        </w:numPr>
        <w:spacing w:after="0" w:line="264" w:lineRule="auto"/>
        <w:jc w:val="both"/>
        <w:rPr>
          <w:lang w:val="ru-RU"/>
        </w:rPr>
      </w:pPr>
      <w:r w:rsidRPr="00FE5DD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424BB" w:rsidRPr="00FE5DD5" w:rsidRDefault="007424BB">
      <w:pPr>
        <w:rPr>
          <w:lang w:val="ru-RU"/>
        </w:rPr>
        <w:sectPr w:rsidR="007424BB" w:rsidRPr="00FE5DD5">
          <w:pgSz w:w="11906" w:h="16383"/>
          <w:pgMar w:top="1134" w:right="850" w:bottom="1134" w:left="1701" w:header="720" w:footer="720" w:gutter="0"/>
          <w:cols w:space="720"/>
        </w:sectPr>
      </w:pPr>
    </w:p>
    <w:p w:rsidR="007424BB" w:rsidRDefault="00FE5DD5">
      <w:pPr>
        <w:spacing w:after="0"/>
        <w:ind w:left="120"/>
      </w:pPr>
      <w:bookmarkStart w:id="8" w:name="block-25459464"/>
      <w:bookmarkEnd w:id="4"/>
      <w:r w:rsidRPr="00FE5D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24BB" w:rsidRDefault="00FE5DD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7424BB">
        <w:trPr>
          <w:trHeight w:val="144"/>
          <w:tblCellSpacing w:w="20" w:type="nil"/>
        </w:trPr>
        <w:tc>
          <w:tcPr>
            <w:tcW w:w="492"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 п/п </w:t>
            </w:r>
          </w:p>
          <w:p w:rsidR="007424BB" w:rsidRDefault="007424BB">
            <w:pPr>
              <w:spacing w:after="0"/>
              <w:ind w:left="135"/>
            </w:pPr>
          </w:p>
        </w:tc>
        <w:tc>
          <w:tcPr>
            <w:tcW w:w="3168"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Наименование разделов и тем программы </w:t>
            </w:r>
          </w:p>
          <w:p w:rsidR="007424BB" w:rsidRDefault="007424BB">
            <w:pPr>
              <w:spacing w:after="0"/>
              <w:ind w:left="135"/>
            </w:pPr>
          </w:p>
        </w:tc>
        <w:tc>
          <w:tcPr>
            <w:tcW w:w="0" w:type="auto"/>
            <w:gridSpan w:val="3"/>
            <w:tcMar>
              <w:top w:w="50" w:type="dxa"/>
              <w:left w:w="100" w:type="dxa"/>
            </w:tcMar>
            <w:vAlign w:val="center"/>
          </w:tcPr>
          <w:p w:rsidR="007424BB" w:rsidRDefault="00FE5DD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Электронные (цифровые) образовательные ресурсы </w:t>
            </w:r>
          </w:p>
          <w:p w:rsidR="007424BB" w:rsidRDefault="007424BB">
            <w:pPr>
              <w:spacing w:after="0"/>
              <w:ind w:left="135"/>
            </w:pPr>
          </w:p>
        </w:tc>
      </w:tr>
      <w:tr w:rsidR="007424BB">
        <w:trPr>
          <w:trHeight w:val="144"/>
          <w:tblCellSpacing w:w="20" w:type="nil"/>
        </w:trPr>
        <w:tc>
          <w:tcPr>
            <w:tcW w:w="0" w:type="auto"/>
            <w:vMerge/>
            <w:tcBorders>
              <w:top w:val="nil"/>
            </w:tcBorders>
            <w:tcMar>
              <w:top w:w="50" w:type="dxa"/>
              <w:left w:w="100" w:type="dxa"/>
            </w:tcMar>
          </w:tcPr>
          <w:p w:rsidR="007424BB" w:rsidRDefault="007424BB"/>
        </w:tc>
        <w:tc>
          <w:tcPr>
            <w:tcW w:w="0" w:type="auto"/>
            <w:vMerge/>
            <w:tcBorders>
              <w:top w:val="nil"/>
            </w:tcBorders>
            <w:tcMar>
              <w:top w:w="50" w:type="dxa"/>
              <w:left w:w="100" w:type="dxa"/>
            </w:tcMar>
          </w:tcPr>
          <w:p w:rsidR="007424BB" w:rsidRDefault="007424BB"/>
        </w:tc>
        <w:tc>
          <w:tcPr>
            <w:tcW w:w="960"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Всего </w:t>
            </w:r>
          </w:p>
          <w:p w:rsidR="007424BB" w:rsidRDefault="007424BB">
            <w:pPr>
              <w:spacing w:after="0"/>
              <w:ind w:left="135"/>
            </w:pPr>
          </w:p>
        </w:tc>
        <w:tc>
          <w:tcPr>
            <w:tcW w:w="1680"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Контрольные работы </w:t>
            </w:r>
          </w:p>
          <w:p w:rsidR="007424BB" w:rsidRDefault="007424BB">
            <w:pPr>
              <w:spacing w:after="0"/>
              <w:ind w:left="135"/>
            </w:pPr>
          </w:p>
        </w:tc>
        <w:tc>
          <w:tcPr>
            <w:tcW w:w="1768"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Практические работы </w:t>
            </w:r>
          </w:p>
          <w:p w:rsidR="007424BB" w:rsidRDefault="007424BB">
            <w:pPr>
              <w:spacing w:after="0"/>
              <w:ind w:left="135"/>
            </w:pPr>
          </w:p>
        </w:tc>
        <w:tc>
          <w:tcPr>
            <w:tcW w:w="0" w:type="auto"/>
            <w:vMerge/>
            <w:tcBorders>
              <w:top w:val="nil"/>
            </w:tcBorders>
            <w:tcMar>
              <w:top w:w="50" w:type="dxa"/>
              <w:left w:w="100" w:type="dxa"/>
            </w:tcMar>
          </w:tcPr>
          <w:p w:rsidR="007424BB" w:rsidRDefault="007424BB"/>
        </w:tc>
      </w:tr>
      <w:tr w:rsidR="007424BB">
        <w:trPr>
          <w:trHeight w:val="144"/>
          <w:tblCellSpacing w:w="20" w:type="nil"/>
        </w:trPr>
        <w:tc>
          <w:tcPr>
            <w:tcW w:w="0" w:type="auto"/>
            <w:gridSpan w:val="6"/>
            <w:tcMar>
              <w:top w:w="50" w:type="dxa"/>
              <w:left w:w="100" w:type="dxa"/>
            </w:tcMar>
            <w:vAlign w:val="center"/>
          </w:tcPr>
          <w:p w:rsidR="007424BB" w:rsidRDefault="00FE5DD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1.1</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1.2</w:t>
            </w:r>
          </w:p>
        </w:tc>
        <w:tc>
          <w:tcPr>
            <w:tcW w:w="3168" w:type="dxa"/>
            <w:tcMar>
              <w:top w:w="50" w:type="dxa"/>
              <w:left w:w="100" w:type="dxa"/>
            </w:tcMar>
            <w:vAlign w:val="center"/>
          </w:tcPr>
          <w:p w:rsidR="007424BB" w:rsidRDefault="00FE5DD5">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424BB" w:rsidRDefault="007424BB"/>
        </w:tc>
      </w:tr>
      <w:tr w:rsidR="007424BB" w:rsidRPr="00CE5002">
        <w:trPr>
          <w:trHeight w:val="144"/>
          <w:tblCellSpacing w:w="20" w:type="nil"/>
        </w:trPr>
        <w:tc>
          <w:tcPr>
            <w:tcW w:w="0" w:type="auto"/>
            <w:gridSpan w:val="6"/>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b/>
                <w:color w:val="000000"/>
                <w:sz w:val="24"/>
                <w:lang w:val="ru-RU"/>
              </w:rPr>
              <w:t>Раздел 2.</w:t>
            </w:r>
            <w:r w:rsidRPr="00FE5DD5">
              <w:rPr>
                <w:rFonts w:ascii="Times New Roman" w:hAnsi="Times New Roman"/>
                <w:color w:val="000000"/>
                <w:sz w:val="24"/>
                <w:lang w:val="ru-RU"/>
              </w:rPr>
              <w:t xml:space="preserve"> </w:t>
            </w:r>
            <w:r w:rsidRPr="00FE5DD5">
              <w:rPr>
                <w:rFonts w:ascii="Times New Roman" w:hAnsi="Times New Roman"/>
                <w:b/>
                <w:color w:val="000000"/>
                <w:sz w:val="24"/>
                <w:lang w:val="ru-RU"/>
              </w:rPr>
              <w:t>Важнейшие представители неорганических веществ</w:t>
            </w:r>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2.1</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2.2</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2.3</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2.4</w:t>
            </w:r>
          </w:p>
        </w:tc>
        <w:tc>
          <w:tcPr>
            <w:tcW w:w="3168" w:type="dxa"/>
            <w:tcMar>
              <w:top w:w="50" w:type="dxa"/>
              <w:left w:w="100" w:type="dxa"/>
            </w:tcMar>
            <w:vAlign w:val="center"/>
          </w:tcPr>
          <w:p w:rsidR="007424BB" w:rsidRDefault="00FE5DD5">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424BB" w:rsidRDefault="007424BB"/>
        </w:tc>
      </w:tr>
      <w:tr w:rsidR="007424BB" w:rsidRPr="00FA0944">
        <w:trPr>
          <w:trHeight w:val="144"/>
          <w:tblCellSpacing w:w="20" w:type="nil"/>
        </w:trPr>
        <w:tc>
          <w:tcPr>
            <w:tcW w:w="0" w:type="auto"/>
            <w:gridSpan w:val="6"/>
            <w:tcMar>
              <w:top w:w="50" w:type="dxa"/>
              <w:left w:w="100" w:type="dxa"/>
            </w:tcMar>
            <w:vAlign w:val="center"/>
          </w:tcPr>
          <w:p w:rsidR="007424BB" w:rsidRPr="00FA0944" w:rsidRDefault="00FE5DD5">
            <w:pPr>
              <w:spacing w:after="0"/>
              <w:ind w:left="135"/>
              <w:rPr>
                <w:lang w:val="ru-RU"/>
              </w:rPr>
            </w:pPr>
            <w:r w:rsidRPr="00FE5DD5">
              <w:rPr>
                <w:rFonts w:ascii="Times New Roman" w:hAnsi="Times New Roman"/>
                <w:b/>
                <w:color w:val="000000"/>
                <w:sz w:val="24"/>
                <w:lang w:val="ru-RU"/>
              </w:rPr>
              <w:t>Раздел 3.</w:t>
            </w:r>
            <w:r w:rsidRPr="00FE5DD5">
              <w:rPr>
                <w:rFonts w:ascii="Times New Roman" w:hAnsi="Times New Roman"/>
                <w:color w:val="000000"/>
                <w:sz w:val="24"/>
                <w:lang w:val="ru-RU"/>
              </w:rPr>
              <w:t xml:space="preserve"> </w:t>
            </w:r>
            <w:r w:rsidRPr="00FE5DD5">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FA0944">
              <w:rPr>
                <w:rFonts w:ascii="Times New Roman" w:hAnsi="Times New Roman"/>
                <w:b/>
                <w:color w:val="000000"/>
                <w:sz w:val="24"/>
                <w:lang w:val="ru-RU"/>
              </w:rPr>
              <w:t>Строение атомов. Химическая связь. Окислительно-восстановительные реакции</w:t>
            </w:r>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3.2</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rsidRPr="00CE5002">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7424BB" w:rsidRDefault="007424BB"/>
        </w:tc>
        <w:tc>
          <w:tcPr>
            <w:tcW w:w="1768" w:type="dxa"/>
            <w:tcMar>
              <w:top w:w="50" w:type="dxa"/>
              <w:left w:w="100" w:type="dxa"/>
            </w:tcMar>
            <w:vAlign w:val="center"/>
          </w:tcPr>
          <w:p w:rsidR="007424BB" w:rsidRDefault="007424BB"/>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rsidRPr="00CE5002">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41837</w:t>
              </w:r>
              <w:r>
                <w:rPr>
                  <w:rFonts w:ascii="Times New Roman" w:hAnsi="Times New Roman"/>
                  <w:color w:val="0000FF"/>
                  <w:u w:val="single"/>
                </w:rPr>
                <w:t>c</w:t>
              </w:r>
            </w:hyperlink>
          </w:p>
        </w:tc>
      </w:tr>
      <w:tr w:rsidR="007424BB">
        <w:trPr>
          <w:trHeight w:val="144"/>
          <w:tblCellSpacing w:w="20" w:type="nil"/>
        </w:trPr>
        <w:tc>
          <w:tcPr>
            <w:tcW w:w="0" w:type="auto"/>
            <w:gridSpan w:val="2"/>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7424BB" w:rsidRDefault="007424BB"/>
        </w:tc>
      </w:tr>
    </w:tbl>
    <w:p w:rsidR="007424BB" w:rsidRDefault="007424BB">
      <w:pPr>
        <w:sectPr w:rsidR="007424BB">
          <w:pgSz w:w="16383" w:h="11906" w:orient="landscape"/>
          <w:pgMar w:top="1134" w:right="850" w:bottom="1134" w:left="1701" w:header="720" w:footer="720" w:gutter="0"/>
          <w:cols w:space="720"/>
        </w:sectPr>
      </w:pPr>
    </w:p>
    <w:p w:rsidR="007424BB" w:rsidRDefault="00FE5D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7424BB">
        <w:trPr>
          <w:trHeight w:val="144"/>
          <w:tblCellSpacing w:w="20" w:type="nil"/>
        </w:trPr>
        <w:tc>
          <w:tcPr>
            <w:tcW w:w="492"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 п/п </w:t>
            </w:r>
          </w:p>
          <w:p w:rsidR="007424BB" w:rsidRDefault="007424BB">
            <w:pPr>
              <w:spacing w:after="0"/>
              <w:ind w:left="135"/>
            </w:pPr>
          </w:p>
        </w:tc>
        <w:tc>
          <w:tcPr>
            <w:tcW w:w="3168"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Наименование разделов и тем программы </w:t>
            </w:r>
          </w:p>
          <w:p w:rsidR="007424BB" w:rsidRDefault="007424BB">
            <w:pPr>
              <w:spacing w:after="0"/>
              <w:ind w:left="135"/>
            </w:pPr>
          </w:p>
        </w:tc>
        <w:tc>
          <w:tcPr>
            <w:tcW w:w="0" w:type="auto"/>
            <w:gridSpan w:val="3"/>
            <w:tcMar>
              <w:top w:w="50" w:type="dxa"/>
              <w:left w:w="100" w:type="dxa"/>
            </w:tcMar>
            <w:vAlign w:val="center"/>
          </w:tcPr>
          <w:p w:rsidR="007424BB" w:rsidRDefault="00FE5DD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Электронные (цифровые) образовательные ресурсы </w:t>
            </w:r>
          </w:p>
          <w:p w:rsidR="007424BB" w:rsidRDefault="007424BB">
            <w:pPr>
              <w:spacing w:after="0"/>
              <w:ind w:left="135"/>
            </w:pPr>
          </w:p>
        </w:tc>
      </w:tr>
      <w:tr w:rsidR="007424BB">
        <w:trPr>
          <w:trHeight w:val="144"/>
          <w:tblCellSpacing w:w="20" w:type="nil"/>
        </w:trPr>
        <w:tc>
          <w:tcPr>
            <w:tcW w:w="0" w:type="auto"/>
            <w:vMerge/>
            <w:tcBorders>
              <w:top w:val="nil"/>
            </w:tcBorders>
            <w:tcMar>
              <w:top w:w="50" w:type="dxa"/>
              <w:left w:w="100" w:type="dxa"/>
            </w:tcMar>
          </w:tcPr>
          <w:p w:rsidR="007424BB" w:rsidRDefault="007424BB"/>
        </w:tc>
        <w:tc>
          <w:tcPr>
            <w:tcW w:w="0" w:type="auto"/>
            <w:vMerge/>
            <w:tcBorders>
              <w:top w:val="nil"/>
            </w:tcBorders>
            <w:tcMar>
              <w:top w:w="50" w:type="dxa"/>
              <w:left w:w="100" w:type="dxa"/>
            </w:tcMar>
          </w:tcPr>
          <w:p w:rsidR="007424BB" w:rsidRDefault="007424BB"/>
        </w:tc>
        <w:tc>
          <w:tcPr>
            <w:tcW w:w="960"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Всего </w:t>
            </w:r>
          </w:p>
          <w:p w:rsidR="007424BB" w:rsidRDefault="007424BB">
            <w:pPr>
              <w:spacing w:after="0"/>
              <w:ind w:left="135"/>
            </w:pPr>
          </w:p>
        </w:tc>
        <w:tc>
          <w:tcPr>
            <w:tcW w:w="1680"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Контрольные работы </w:t>
            </w:r>
          </w:p>
          <w:p w:rsidR="007424BB" w:rsidRDefault="007424BB">
            <w:pPr>
              <w:spacing w:after="0"/>
              <w:ind w:left="135"/>
            </w:pPr>
          </w:p>
        </w:tc>
        <w:tc>
          <w:tcPr>
            <w:tcW w:w="1768"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Практические работы </w:t>
            </w:r>
          </w:p>
          <w:p w:rsidR="007424BB" w:rsidRDefault="007424BB">
            <w:pPr>
              <w:spacing w:after="0"/>
              <w:ind w:left="135"/>
            </w:pPr>
          </w:p>
        </w:tc>
        <w:tc>
          <w:tcPr>
            <w:tcW w:w="0" w:type="auto"/>
            <w:vMerge/>
            <w:tcBorders>
              <w:top w:val="nil"/>
            </w:tcBorders>
            <w:tcMar>
              <w:top w:w="50" w:type="dxa"/>
              <w:left w:w="100" w:type="dxa"/>
            </w:tcMar>
          </w:tcPr>
          <w:p w:rsidR="007424BB" w:rsidRDefault="007424BB"/>
        </w:tc>
      </w:tr>
      <w:tr w:rsidR="007424BB" w:rsidRPr="00CE5002">
        <w:trPr>
          <w:trHeight w:val="144"/>
          <w:tblCellSpacing w:w="20" w:type="nil"/>
        </w:trPr>
        <w:tc>
          <w:tcPr>
            <w:tcW w:w="0" w:type="auto"/>
            <w:gridSpan w:val="6"/>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b/>
                <w:color w:val="000000"/>
                <w:sz w:val="24"/>
                <w:lang w:val="ru-RU"/>
              </w:rPr>
              <w:t>Раздел 1.</w:t>
            </w:r>
            <w:r w:rsidRPr="00FE5DD5">
              <w:rPr>
                <w:rFonts w:ascii="Times New Roman" w:hAnsi="Times New Roman"/>
                <w:color w:val="000000"/>
                <w:sz w:val="24"/>
                <w:lang w:val="ru-RU"/>
              </w:rPr>
              <w:t xml:space="preserve"> </w:t>
            </w:r>
            <w:r w:rsidRPr="00FE5DD5">
              <w:rPr>
                <w:rFonts w:ascii="Times New Roman" w:hAnsi="Times New Roman"/>
                <w:b/>
                <w:color w:val="000000"/>
                <w:sz w:val="24"/>
                <w:lang w:val="ru-RU"/>
              </w:rPr>
              <w:t>Вещество и химические реакции</w:t>
            </w:r>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1.1</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1.2</w:t>
            </w:r>
          </w:p>
        </w:tc>
        <w:tc>
          <w:tcPr>
            <w:tcW w:w="3168" w:type="dxa"/>
            <w:tcMar>
              <w:top w:w="50" w:type="dxa"/>
              <w:left w:w="100" w:type="dxa"/>
            </w:tcMar>
            <w:vAlign w:val="center"/>
          </w:tcPr>
          <w:p w:rsidR="007424BB" w:rsidRDefault="00FE5DD5">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1.3</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424BB" w:rsidRDefault="007424BB"/>
        </w:tc>
      </w:tr>
      <w:tr w:rsidR="007424BB" w:rsidRPr="00CE5002">
        <w:trPr>
          <w:trHeight w:val="144"/>
          <w:tblCellSpacing w:w="20" w:type="nil"/>
        </w:trPr>
        <w:tc>
          <w:tcPr>
            <w:tcW w:w="0" w:type="auto"/>
            <w:gridSpan w:val="6"/>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b/>
                <w:color w:val="000000"/>
                <w:sz w:val="24"/>
                <w:lang w:val="ru-RU"/>
              </w:rPr>
              <w:t>Раздел 2.</w:t>
            </w:r>
            <w:r w:rsidRPr="00FE5DD5">
              <w:rPr>
                <w:rFonts w:ascii="Times New Roman" w:hAnsi="Times New Roman"/>
                <w:color w:val="000000"/>
                <w:sz w:val="24"/>
                <w:lang w:val="ru-RU"/>
              </w:rPr>
              <w:t xml:space="preserve"> </w:t>
            </w:r>
            <w:r w:rsidRPr="00FE5DD5">
              <w:rPr>
                <w:rFonts w:ascii="Times New Roman" w:hAnsi="Times New Roman"/>
                <w:b/>
                <w:color w:val="000000"/>
                <w:sz w:val="24"/>
                <w:lang w:val="ru-RU"/>
              </w:rPr>
              <w:t>Неметаллы и их соединения</w:t>
            </w:r>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2.1</w:t>
            </w:r>
          </w:p>
        </w:tc>
        <w:tc>
          <w:tcPr>
            <w:tcW w:w="316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FE5DD5">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2.2</w:t>
            </w:r>
          </w:p>
        </w:tc>
        <w:tc>
          <w:tcPr>
            <w:tcW w:w="316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FE5DD5">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2.3</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FE5DD5">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2.4</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FE5DD5">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7424BB" w:rsidRDefault="007424BB"/>
        </w:tc>
      </w:tr>
      <w:tr w:rsidR="007424BB" w:rsidRPr="00CE5002">
        <w:trPr>
          <w:trHeight w:val="144"/>
          <w:tblCellSpacing w:w="20" w:type="nil"/>
        </w:trPr>
        <w:tc>
          <w:tcPr>
            <w:tcW w:w="0" w:type="auto"/>
            <w:gridSpan w:val="6"/>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b/>
                <w:color w:val="000000"/>
                <w:sz w:val="24"/>
                <w:lang w:val="ru-RU"/>
              </w:rPr>
              <w:lastRenderedPageBreak/>
              <w:t>Раздел 3.</w:t>
            </w:r>
            <w:r w:rsidRPr="00FE5DD5">
              <w:rPr>
                <w:rFonts w:ascii="Times New Roman" w:hAnsi="Times New Roman"/>
                <w:color w:val="000000"/>
                <w:sz w:val="24"/>
                <w:lang w:val="ru-RU"/>
              </w:rPr>
              <w:t xml:space="preserve"> </w:t>
            </w:r>
            <w:r w:rsidRPr="00FE5DD5">
              <w:rPr>
                <w:rFonts w:ascii="Times New Roman" w:hAnsi="Times New Roman"/>
                <w:b/>
                <w:color w:val="000000"/>
                <w:sz w:val="24"/>
                <w:lang w:val="ru-RU"/>
              </w:rPr>
              <w:t>Металлы и их соединения</w:t>
            </w:r>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3.1</w:t>
            </w:r>
          </w:p>
        </w:tc>
        <w:tc>
          <w:tcPr>
            <w:tcW w:w="3168" w:type="dxa"/>
            <w:tcMar>
              <w:top w:w="50" w:type="dxa"/>
              <w:left w:w="100" w:type="dxa"/>
            </w:tcMar>
            <w:vAlign w:val="center"/>
          </w:tcPr>
          <w:p w:rsidR="007424BB" w:rsidRDefault="00FE5DD5">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3.2</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424BB" w:rsidRDefault="007424BB"/>
        </w:tc>
      </w:tr>
      <w:tr w:rsidR="007424BB" w:rsidRPr="00CE5002">
        <w:trPr>
          <w:trHeight w:val="144"/>
          <w:tblCellSpacing w:w="20" w:type="nil"/>
        </w:trPr>
        <w:tc>
          <w:tcPr>
            <w:tcW w:w="0" w:type="auto"/>
            <w:gridSpan w:val="6"/>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b/>
                <w:color w:val="000000"/>
                <w:sz w:val="24"/>
                <w:lang w:val="ru-RU"/>
              </w:rPr>
              <w:t>Раздел 4.</w:t>
            </w:r>
            <w:r w:rsidRPr="00FE5DD5">
              <w:rPr>
                <w:rFonts w:ascii="Times New Roman" w:hAnsi="Times New Roman"/>
                <w:color w:val="000000"/>
                <w:sz w:val="24"/>
                <w:lang w:val="ru-RU"/>
              </w:rPr>
              <w:t xml:space="preserve"> </w:t>
            </w:r>
            <w:r w:rsidRPr="00FE5DD5">
              <w:rPr>
                <w:rFonts w:ascii="Times New Roman" w:hAnsi="Times New Roman"/>
                <w:b/>
                <w:color w:val="000000"/>
                <w:sz w:val="24"/>
                <w:lang w:val="ru-RU"/>
              </w:rPr>
              <w:t>Химия и окружающая среда</w:t>
            </w:r>
          </w:p>
        </w:tc>
      </w:tr>
      <w:tr w:rsidR="007424BB" w:rsidRPr="00CE5002">
        <w:trPr>
          <w:trHeight w:val="144"/>
          <w:tblCellSpacing w:w="20" w:type="nil"/>
        </w:trPr>
        <w:tc>
          <w:tcPr>
            <w:tcW w:w="492" w:type="dxa"/>
            <w:tcMar>
              <w:top w:w="50" w:type="dxa"/>
              <w:left w:w="100" w:type="dxa"/>
            </w:tcMar>
            <w:vAlign w:val="center"/>
          </w:tcPr>
          <w:p w:rsidR="007424BB" w:rsidRDefault="00FE5DD5">
            <w:pPr>
              <w:spacing w:after="0"/>
            </w:pPr>
            <w:r>
              <w:rPr>
                <w:rFonts w:ascii="Times New Roman" w:hAnsi="Times New Roman"/>
                <w:color w:val="000000"/>
                <w:sz w:val="24"/>
              </w:rPr>
              <w:t>4.1</w:t>
            </w:r>
          </w:p>
        </w:tc>
        <w:tc>
          <w:tcPr>
            <w:tcW w:w="316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424BB" w:rsidRDefault="007424BB"/>
        </w:tc>
      </w:tr>
      <w:tr w:rsidR="007424BB" w:rsidRPr="00CE5002">
        <w:trPr>
          <w:trHeight w:val="144"/>
          <w:tblCellSpacing w:w="20" w:type="nil"/>
        </w:trPr>
        <w:tc>
          <w:tcPr>
            <w:tcW w:w="0" w:type="auto"/>
            <w:gridSpan w:val="2"/>
            <w:tcMar>
              <w:top w:w="50" w:type="dxa"/>
              <w:left w:w="100" w:type="dxa"/>
            </w:tcMar>
            <w:vAlign w:val="center"/>
          </w:tcPr>
          <w:p w:rsidR="007424BB" w:rsidRDefault="00FE5DD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424BB" w:rsidRDefault="007424BB">
            <w:pPr>
              <w:spacing w:after="0"/>
              <w:ind w:left="135"/>
              <w:jc w:val="center"/>
            </w:pPr>
          </w:p>
        </w:tc>
        <w:tc>
          <w:tcPr>
            <w:tcW w:w="1768" w:type="dxa"/>
            <w:tcMar>
              <w:top w:w="50" w:type="dxa"/>
              <w:left w:w="100" w:type="dxa"/>
            </w:tcMar>
            <w:vAlign w:val="center"/>
          </w:tcPr>
          <w:p w:rsidR="007424BB" w:rsidRDefault="007424BB">
            <w:pPr>
              <w:spacing w:after="0"/>
              <w:ind w:left="135"/>
              <w:jc w:val="center"/>
            </w:pPr>
          </w:p>
        </w:tc>
        <w:tc>
          <w:tcPr>
            <w:tcW w:w="2599"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/7</w:t>
              </w:r>
              <w:r>
                <w:rPr>
                  <w:rFonts w:ascii="Times New Roman" w:hAnsi="Times New Roman"/>
                  <w:color w:val="0000FF"/>
                  <w:u w:val="single"/>
                </w:rPr>
                <w:t>f</w:t>
              </w:r>
              <w:r w:rsidRPr="00FE5DD5">
                <w:rPr>
                  <w:rFonts w:ascii="Times New Roman" w:hAnsi="Times New Roman"/>
                  <w:color w:val="0000FF"/>
                  <w:u w:val="single"/>
                  <w:lang w:val="ru-RU"/>
                </w:rPr>
                <w:t>41</w:t>
              </w:r>
              <w:r>
                <w:rPr>
                  <w:rFonts w:ascii="Times New Roman" w:hAnsi="Times New Roman"/>
                  <w:color w:val="0000FF"/>
                  <w:u w:val="single"/>
                </w:rPr>
                <w:t>a</w:t>
              </w:r>
              <w:r w:rsidRPr="00FE5DD5">
                <w:rPr>
                  <w:rFonts w:ascii="Times New Roman" w:hAnsi="Times New Roman"/>
                  <w:color w:val="0000FF"/>
                  <w:u w:val="single"/>
                  <w:lang w:val="ru-RU"/>
                </w:rPr>
                <w:t>636</w:t>
              </w:r>
            </w:hyperlink>
          </w:p>
        </w:tc>
      </w:tr>
      <w:tr w:rsidR="007424BB">
        <w:trPr>
          <w:trHeight w:val="144"/>
          <w:tblCellSpacing w:w="20" w:type="nil"/>
        </w:trPr>
        <w:tc>
          <w:tcPr>
            <w:tcW w:w="0" w:type="auto"/>
            <w:gridSpan w:val="2"/>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7424BB" w:rsidRDefault="007424BB"/>
        </w:tc>
      </w:tr>
    </w:tbl>
    <w:p w:rsidR="007424BB" w:rsidRDefault="007424BB">
      <w:pPr>
        <w:sectPr w:rsidR="007424BB">
          <w:pgSz w:w="16383" w:h="11906" w:orient="landscape"/>
          <w:pgMar w:top="1134" w:right="850" w:bottom="1134" w:left="1701" w:header="720" w:footer="720" w:gutter="0"/>
          <w:cols w:space="720"/>
        </w:sectPr>
      </w:pPr>
    </w:p>
    <w:p w:rsidR="007424BB" w:rsidRDefault="007424BB">
      <w:pPr>
        <w:sectPr w:rsidR="007424BB">
          <w:pgSz w:w="16383" w:h="11906" w:orient="landscape"/>
          <w:pgMar w:top="1134" w:right="850" w:bottom="1134" w:left="1701" w:header="720" w:footer="720" w:gutter="0"/>
          <w:cols w:space="720"/>
        </w:sectPr>
      </w:pPr>
    </w:p>
    <w:p w:rsidR="007424BB" w:rsidRDefault="00FE5DD5">
      <w:pPr>
        <w:spacing w:after="0"/>
        <w:ind w:left="120"/>
      </w:pPr>
      <w:bookmarkStart w:id="9" w:name="block-25459468"/>
      <w:bookmarkEnd w:id="8"/>
      <w:r>
        <w:rPr>
          <w:rFonts w:ascii="Times New Roman" w:hAnsi="Times New Roman"/>
          <w:b/>
          <w:color w:val="000000"/>
          <w:sz w:val="28"/>
        </w:rPr>
        <w:lastRenderedPageBreak/>
        <w:t xml:space="preserve"> ПОУРОЧНОЕ ПЛАНИРОВАНИЕ </w:t>
      </w:r>
    </w:p>
    <w:p w:rsidR="007424BB" w:rsidRDefault="00FE5DD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7424BB">
        <w:trPr>
          <w:trHeight w:val="144"/>
          <w:tblCellSpacing w:w="20" w:type="nil"/>
        </w:trPr>
        <w:tc>
          <w:tcPr>
            <w:tcW w:w="323"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 п/п </w:t>
            </w:r>
          </w:p>
          <w:p w:rsidR="007424BB" w:rsidRDefault="007424BB">
            <w:pPr>
              <w:spacing w:after="0"/>
              <w:ind w:left="135"/>
            </w:pPr>
          </w:p>
        </w:tc>
        <w:tc>
          <w:tcPr>
            <w:tcW w:w="4048"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Тема урока </w:t>
            </w:r>
          </w:p>
          <w:p w:rsidR="007424BB" w:rsidRDefault="007424BB">
            <w:pPr>
              <w:spacing w:after="0"/>
              <w:ind w:left="135"/>
            </w:pPr>
          </w:p>
        </w:tc>
        <w:tc>
          <w:tcPr>
            <w:tcW w:w="0" w:type="auto"/>
            <w:gridSpan w:val="3"/>
            <w:tcMar>
              <w:top w:w="50" w:type="dxa"/>
              <w:left w:w="100" w:type="dxa"/>
            </w:tcMar>
            <w:vAlign w:val="center"/>
          </w:tcPr>
          <w:p w:rsidR="007424BB" w:rsidRDefault="00FE5DD5">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Дата изучения </w:t>
            </w:r>
          </w:p>
          <w:p w:rsidR="007424BB" w:rsidRDefault="007424BB">
            <w:pPr>
              <w:spacing w:after="0"/>
              <w:ind w:left="135"/>
            </w:pPr>
          </w:p>
        </w:tc>
        <w:tc>
          <w:tcPr>
            <w:tcW w:w="1867"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Электронные цифровые образовательные ресурсы </w:t>
            </w:r>
          </w:p>
          <w:p w:rsidR="007424BB" w:rsidRDefault="007424BB">
            <w:pPr>
              <w:spacing w:after="0"/>
              <w:ind w:left="135"/>
            </w:pPr>
          </w:p>
        </w:tc>
      </w:tr>
      <w:tr w:rsidR="007424BB">
        <w:trPr>
          <w:trHeight w:val="144"/>
          <w:tblCellSpacing w:w="20" w:type="nil"/>
        </w:trPr>
        <w:tc>
          <w:tcPr>
            <w:tcW w:w="0" w:type="auto"/>
            <w:vMerge/>
            <w:tcBorders>
              <w:top w:val="nil"/>
            </w:tcBorders>
            <w:tcMar>
              <w:top w:w="50" w:type="dxa"/>
              <w:left w:w="100" w:type="dxa"/>
            </w:tcMar>
          </w:tcPr>
          <w:p w:rsidR="007424BB" w:rsidRDefault="007424BB"/>
        </w:tc>
        <w:tc>
          <w:tcPr>
            <w:tcW w:w="0" w:type="auto"/>
            <w:vMerge/>
            <w:tcBorders>
              <w:top w:val="nil"/>
            </w:tcBorders>
            <w:tcMar>
              <w:top w:w="50" w:type="dxa"/>
              <w:left w:w="100" w:type="dxa"/>
            </w:tcMar>
          </w:tcPr>
          <w:p w:rsidR="007424BB" w:rsidRDefault="007424BB"/>
        </w:tc>
        <w:tc>
          <w:tcPr>
            <w:tcW w:w="736"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Всего </w:t>
            </w:r>
          </w:p>
          <w:p w:rsidR="007424BB" w:rsidRDefault="007424BB">
            <w:pPr>
              <w:spacing w:after="0"/>
              <w:ind w:left="135"/>
            </w:pPr>
          </w:p>
        </w:tc>
        <w:tc>
          <w:tcPr>
            <w:tcW w:w="1418"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Контрольные работы </w:t>
            </w:r>
          </w:p>
          <w:p w:rsidR="007424BB" w:rsidRDefault="007424BB">
            <w:pPr>
              <w:spacing w:after="0"/>
              <w:ind w:left="135"/>
            </w:pPr>
          </w:p>
        </w:tc>
        <w:tc>
          <w:tcPr>
            <w:tcW w:w="1526"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Практические работы </w:t>
            </w:r>
          </w:p>
          <w:p w:rsidR="007424BB" w:rsidRDefault="007424BB">
            <w:pPr>
              <w:spacing w:after="0"/>
              <w:ind w:left="135"/>
            </w:pPr>
          </w:p>
        </w:tc>
        <w:tc>
          <w:tcPr>
            <w:tcW w:w="0" w:type="auto"/>
            <w:vMerge/>
            <w:tcBorders>
              <w:top w:val="nil"/>
            </w:tcBorders>
            <w:tcMar>
              <w:top w:w="50" w:type="dxa"/>
              <w:left w:w="100" w:type="dxa"/>
            </w:tcMar>
          </w:tcPr>
          <w:p w:rsidR="007424BB" w:rsidRDefault="007424BB"/>
        </w:tc>
        <w:tc>
          <w:tcPr>
            <w:tcW w:w="0" w:type="auto"/>
            <w:vMerge/>
            <w:tcBorders>
              <w:top w:val="nil"/>
            </w:tcBorders>
            <w:tcMar>
              <w:top w:w="50" w:type="dxa"/>
              <w:left w:w="100" w:type="dxa"/>
            </w:tcMar>
          </w:tcPr>
          <w:p w:rsidR="007424BB" w:rsidRDefault="007424BB"/>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210</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227</w:t>
              </w:r>
              <w:r>
                <w:rPr>
                  <w:rFonts w:ascii="Times New Roman" w:hAnsi="Times New Roman"/>
                  <w:color w:val="0000FF"/>
                  <w:u w:val="single"/>
                </w:rPr>
                <w:t>e</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Pr="00FA0944" w:rsidRDefault="00FA0944">
            <w:pPr>
              <w:spacing w:after="0"/>
              <w:ind w:left="135"/>
              <w:jc w:val="center"/>
              <w:rPr>
                <w:lang w:val="ru-RU"/>
              </w:rPr>
            </w:pPr>
            <w:r>
              <w:rPr>
                <w:lang w:val="ru-RU"/>
              </w:rPr>
              <w:t>1</w:t>
            </w: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23</w:t>
              </w:r>
              <w:r>
                <w:rPr>
                  <w:rFonts w:ascii="Times New Roman" w:hAnsi="Times New Roman"/>
                  <w:color w:val="0000FF"/>
                  <w:u w:val="single"/>
                </w:rPr>
                <w:t>dc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26</w:t>
              </w:r>
              <w:r>
                <w:rPr>
                  <w:rFonts w:ascii="Times New Roman" w:hAnsi="Times New Roman"/>
                  <w:color w:val="0000FF"/>
                  <w:u w:val="single"/>
                </w:rPr>
                <w:t>ca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Pr="00FA0944" w:rsidRDefault="00FA0944">
            <w:pPr>
              <w:spacing w:after="0"/>
              <w:ind w:left="135"/>
              <w:jc w:val="center"/>
              <w:rPr>
                <w:lang w:val="ru-RU"/>
              </w:rPr>
            </w:pPr>
            <w:r>
              <w:rPr>
                <w:lang w:val="ru-RU"/>
              </w:rPr>
              <w:t>1</w:t>
            </w: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28</w:t>
              </w:r>
              <w:r>
                <w:rPr>
                  <w:rFonts w:ascii="Times New Roman" w:hAnsi="Times New Roman"/>
                  <w:color w:val="0000FF"/>
                  <w:u w:val="single"/>
                </w:rPr>
                <w:t>c</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w:t>
              </w:r>
              <w:r>
                <w:rPr>
                  <w:rFonts w:ascii="Times New Roman" w:hAnsi="Times New Roman"/>
                  <w:color w:val="0000FF"/>
                  <w:u w:val="single"/>
                </w:rPr>
                <w:t>a</w:t>
              </w:r>
              <w:r w:rsidRPr="00FE5DD5">
                <w:rPr>
                  <w:rFonts w:ascii="Times New Roman" w:hAnsi="Times New Roman"/>
                  <w:color w:val="0000FF"/>
                  <w:u w:val="single"/>
                  <w:lang w:val="ru-RU"/>
                </w:rPr>
                <w:t>6</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7</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w:t>
              </w:r>
              <w:r>
                <w:rPr>
                  <w:rFonts w:ascii="Times New Roman" w:hAnsi="Times New Roman"/>
                  <w:color w:val="0000FF"/>
                  <w:u w:val="single"/>
                </w:rPr>
                <w:t>be</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8</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w:t>
              </w:r>
              <w:r>
                <w:rPr>
                  <w:rFonts w:ascii="Times New Roman" w:hAnsi="Times New Roman"/>
                  <w:color w:val="0000FF"/>
                  <w:u w:val="single"/>
                </w:rPr>
                <w:t>a</w:t>
              </w:r>
              <w:r w:rsidRPr="00FE5DD5">
                <w:rPr>
                  <w:rFonts w:ascii="Times New Roman" w:hAnsi="Times New Roman"/>
                  <w:color w:val="0000FF"/>
                  <w:u w:val="single"/>
                  <w:lang w:val="ru-RU"/>
                </w:rPr>
                <w:t>6</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9</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w:t>
              </w:r>
              <w:r>
                <w:rPr>
                  <w:rFonts w:ascii="Times New Roman" w:hAnsi="Times New Roman"/>
                  <w:color w:val="0000FF"/>
                  <w:u w:val="single"/>
                </w:rPr>
                <w:t>d</w:t>
              </w:r>
              <w:r w:rsidRPr="00FE5DD5">
                <w:rPr>
                  <w:rFonts w:ascii="Times New Roman" w:hAnsi="Times New Roman"/>
                  <w:color w:val="0000FF"/>
                  <w:u w:val="single"/>
                  <w:lang w:val="ru-RU"/>
                </w:rPr>
                <w:t>50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2</w:t>
              </w:r>
              <w:r>
                <w:rPr>
                  <w:rFonts w:ascii="Times New Roman" w:hAnsi="Times New Roman"/>
                  <w:color w:val="0000FF"/>
                  <w:u w:val="single"/>
                </w:rPr>
                <w:t>eae</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11</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323</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12</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350</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13</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5230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14</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37</w:t>
              </w:r>
              <w:r>
                <w:rPr>
                  <w:rFonts w:ascii="Times New Roman" w:hAnsi="Times New Roman"/>
                  <w:color w:val="0000FF"/>
                  <w:u w:val="single"/>
                </w:rPr>
                <w:t>fa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15</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3</w:t>
              </w:r>
              <w:r>
                <w:rPr>
                  <w:rFonts w:ascii="Times New Roman" w:hAnsi="Times New Roman"/>
                  <w:color w:val="0000FF"/>
                  <w:u w:val="single"/>
                </w:rPr>
                <w:t>a</w:t>
              </w:r>
              <w:r w:rsidRPr="00FE5DD5">
                <w:rPr>
                  <w:rFonts w:ascii="Times New Roman" w:hAnsi="Times New Roman"/>
                  <w:color w:val="0000FF"/>
                  <w:u w:val="single"/>
                  <w:lang w:val="ru-RU"/>
                </w:rPr>
                <w:t>16</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16</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3</w:t>
              </w:r>
              <w:r>
                <w:rPr>
                  <w:rFonts w:ascii="Times New Roman" w:hAnsi="Times New Roman"/>
                  <w:color w:val="0000FF"/>
                  <w:u w:val="single"/>
                </w:rPr>
                <w:t>b</w:t>
              </w:r>
              <w:r w:rsidRPr="00FE5DD5">
                <w:rPr>
                  <w:rFonts w:ascii="Times New Roman" w:hAnsi="Times New Roman"/>
                  <w:color w:val="0000FF"/>
                  <w:u w:val="single"/>
                  <w:lang w:val="ru-RU"/>
                </w:rPr>
                <w:t>88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17</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5708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18</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3</w:t>
              </w:r>
              <w:r>
                <w:rPr>
                  <w:rFonts w:ascii="Times New Roman" w:hAnsi="Times New Roman"/>
                  <w:color w:val="0000FF"/>
                  <w:u w:val="single"/>
                </w:rPr>
                <w:t>f</w:t>
              </w:r>
              <w:r w:rsidRPr="00FE5DD5">
                <w:rPr>
                  <w:rFonts w:ascii="Times New Roman" w:hAnsi="Times New Roman"/>
                  <w:color w:val="0000FF"/>
                  <w:u w:val="single"/>
                  <w:lang w:val="ru-RU"/>
                </w:rPr>
                <w:t>34</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19</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40</w:t>
              </w:r>
              <w:r>
                <w:rPr>
                  <w:rFonts w:ascii="Times New Roman" w:hAnsi="Times New Roman"/>
                  <w:color w:val="0000FF"/>
                  <w:u w:val="single"/>
                </w:rPr>
                <w:t>c</w:t>
              </w:r>
              <w:r w:rsidRPr="00FE5DD5">
                <w:rPr>
                  <w:rFonts w:ascii="Times New Roman" w:hAnsi="Times New Roman"/>
                  <w:color w:val="0000FF"/>
                  <w:u w:val="single"/>
                  <w:lang w:val="ru-RU"/>
                </w:rPr>
                <w:t>4</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20</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4290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21</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Воздух — смесь газов. Состав воздуха. Кислород — элемент и </w:t>
            </w:r>
            <w:r w:rsidRPr="00FE5DD5">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448</w:t>
              </w:r>
              <w:r>
                <w:rPr>
                  <w:rFonts w:ascii="Times New Roman" w:hAnsi="Times New Roman"/>
                  <w:color w:val="0000FF"/>
                  <w:u w:val="single"/>
                </w:rPr>
                <w:t>e</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4614</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23</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497</w:t>
              </w:r>
              <w:r>
                <w:rPr>
                  <w:rFonts w:ascii="Times New Roman" w:hAnsi="Times New Roman"/>
                  <w:color w:val="0000FF"/>
                  <w:u w:val="single"/>
                </w:rPr>
                <w:t>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24</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4790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25</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w:t>
              </w:r>
              <w:r>
                <w:rPr>
                  <w:rFonts w:ascii="Times New Roman" w:hAnsi="Times New Roman"/>
                  <w:color w:val="0000FF"/>
                  <w:u w:val="single"/>
                </w:rPr>
                <w:t>c</w:t>
              </w:r>
              <w:r w:rsidRPr="00FE5DD5">
                <w:rPr>
                  <w:rFonts w:ascii="Times New Roman" w:hAnsi="Times New Roman"/>
                  <w:color w:val="0000FF"/>
                  <w:u w:val="single"/>
                  <w:lang w:val="ru-RU"/>
                </w:rPr>
                <w:t>4</w:t>
              </w:r>
              <w:r>
                <w:rPr>
                  <w:rFonts w:ascii="Times New Roman" w:hAnsi="Times New Roman"/>
                  <w:color w:val="0000FF"/>
                  <w:u w:val="single"/>
                </w:rPr>
                <w:t>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26</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w:t>
              </w:r>
              <w:r>
                <w:rPr>
                  <w:rFonts w:ascii="Times New Roman" w:hAnsi="Times New Roman"/>
                  <w:color w:val="0000FF"/>
                  <w:u w:val="single"/>
                </w:rPr>
                <w:t>ae</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27</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w:t>
              </w:r>
              <w:r>
                <w:rPr>
                  <w:rFonts w:ascii="Times New Roman" w:hAnsi="Times New Roman"/>
                  <w:color w:val="0000FF"/>
                  <w:u w:val="single"/>
                </w:rPr>
                <w:t>dd</w:t>
              </w:r>
              <w:r w:rsidRPr="00FE5DD5">
                <w:rPr>
                  <w:rFonts w:ascii="Times New Roman" w:hAnsi="Times New Roman"/>
                  <w:color w:val="0000FF"/>
                  <w:u w:val="single"/>
                  <w:lang w:val="ru-RU"/>
                </w:rPr>
                <w:t>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28</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w:t>
              </w:r>
              <w:r>
                <w:rPr>
                  <w:rFonts w:ascii="Times New Roman" w:hAnsi="Times New Roman"/>
                  <w:color w:val="0000FF"/>
                  <w:u w:val="single"/>
                </w:rPr>
                <w:t>dd</w:t>
              </w:r>
              <w:r w:rsidRPr="00FE5DD5">
                <w:rPr>
                  <w:rFonts w:ascii="Times New Roman" w:hAnsi="Times New Roman"/>
                  <w:color w:val="0000FF"/>
                  <w:u w:val="single"/>
                  <w:lang w:val="ru-RU"/>
                </w:rPr>
                <w:t>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29</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50</w:t>
              </w:r>
              <w:r>
                <w:rPr>
                  <w:rFonts w:ascii="Times New Roman" w:hAnsi="Times New Roman"/>
                  <w:color w:val="0000FF"/>
                  <w:u w:val="single"/>
                </w:rPr>
                <w:t>d</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30</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w:t>
              </w:r>
              <w:r>
                <w:rPr>
                  <w:rFonts w:ascii="Times New Roman" w:hAnsi="Times New Roman"/>
                  <w:color w:val="0000FF"/>
                  <w:u w:val="single"/>
                </w:rPr>
                <w:t>dd</w:t>
              </w:r>
              <w:r w:rsidRPr="00FE5DD5">
                <w:rPr>
                  <w:rFonts w:ascii="Times New Roman" w:hAnsi="Times New Roman"/>
                  <w:color w:val="0000FF"/>
                  <w:u w:val="single"/>
                  <w:lang w:val="ru-RU"/>
                </w:rPr>
                <w:t>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31</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4</w:t>
              </w:r>
              <w:r>
                <w:rPr>
                  <w:rFonts w:ascii="Times New Roman" w:hAnsi="Times New Roman"/>
                  <w:color w:val="0000FF"/>
                  <w:u w:val="single"/>
                </w:rPr>
                <w:t>f</w:t>
              </w:r>
              <w:r w:rsidRPr="00FE5DD5">
                <w:rPr>
                  <w:rFonts w:ascii="Times New Roman" w:hAnsi="Times New Roman"/>
                  <w:color w:val="0000FF"/>
                  <w:u w:val="single"/>
                  <w:lang w:val="ru-RU"/>
                </w:rPr>
                <w:t>42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542</w:t>
              </w:r>
              <w:r>
                <w:rPr>
                  <w:rFonts w:ascii="Times New Roman" w:hAnsi="Times New Roman"/>
                  <w:color w:val="0000FF"/>
                  <w:u w:val="single"/>
                </w:rPr>
                <w:t>e</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33</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55</w:t>
              </w:r>
              <w:r>
                <w:rPr>
                  <w:rFonts w:ascii="Times New Roman" w:hAnsi="Times New Roman"/>
                  <w:color w:val="0000FF"/>
                  <w:u w:val="single"/>
                </w:rPr>
                <w:t>a</w:t>
              </w:r>
              <w:r w:rsidRPr="00FE5DD5">
                <w:rPr>
                  <w:rFonts w:ascii="Times New Roman" w:hAnsi="Times New Roman"/>
                  <w:color w:val="0000FF"/>
                  <w:u w:val="single"/>
                  <w:lang w:val="ru-RU"/>
                </w:rPr>
                <w:t>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34</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5708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35</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587</w:t>
              </w:r>
              <w:r>
                <w:rPr>
                  <w:rFonts w:ascii="Times New Roman" w:hAnsi="Times New Roman"/>
                  <w:color w:val="0000FF"/>
                  <w:u w:val="single"/>
                </w:rPr>
                <w:t>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36</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59</w:t>
              </w:r>
              <w:r>
                <w:rPr>
                  <w:rFonts w:ascii="Times New Roman" w:hAnsi="Times New Roman"/>
                  <w:color w:val="0000FF"/>
                  <w:u w:val="single"/>
                </w:rPr>
                <w:t>e</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37</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w:t>
              </w:r>
              <w:r>
                <w:rPr>
                  <w:rFonts w:ascii="Times New Roman" w:hAnsi="Times New Roman"/>
                  <w:color w:val="0000FF"/>
                  <w:u w:val="single"/>
                </w:rPr>
                <w:t>b</w:t>
              </w:r>
              <w:r w:rsidRPr="00FE5DD5">
                <w:rPr>
                  <w:rFonts w:ascii="Times New Roman" w:hAnsi="Times New Roman"/>
                  <w:color w:val="0000FF"/>
                  <w:u w:val="single"/>
                  <w:lang w:val="ru-RU"/>
                </w:rPr>
                <w:t>40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38</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5</w:t>
              </w:r>
              <w:r>
                <w:rPr>
                  <w:rFonts w:ascii="Times New Roman" w:hAnsi="Times New Roman"/>
                  <w:color w:val="0000FF"/>
                  <w:u w:val="single"/>
                </w:rPr>
                <w:t>eba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39</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6342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40</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664</w:t>
              </w:r>
              <w:r>
                <w:rPr>
                  <w:rFonts w:ascii="Times New Roman" w:hAnsi="Times New Roman"/>
                  <w:color w:val="0000FF"/>
                  <w:u w:val="single"/>
                </w:rPr>
                <w:t>e</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41</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664</w:t>
              </w:r>
              <w:r>
                <w:rPr>
                  <w:rFonts w:ascii="Times New Roman" w:hAnsi="Times New Roman"/>
                  <w:color w:val="0000FF"/>
                  <w:u w:val="single"/>
                </w:rPr>
                <w:t>e</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42</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67</w:t>
              </w:r>
              <w:r>
                <w:rPr>
                  <w:rFonts w:ascii="Times New Roman" w:hAnsi="Times New Roman"/>
                  <w:color w:val="0000FF"/>
                  <w:u w:val="single"/>
                </w:rPr>
                <w:t>ca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67</w:t>
              </w:r>
              <w:r>
                <w:rPr>
                  <w:rFonts w:ascii="Times New Roman" w:hAnsi="Times New Roman"/>
                  <w:color w:val="0000FF"/>
                  <w:u w:val="single"/>
                </w:rPr>
                <w:t>ca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44</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dfee</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45</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dfee</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46</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9474</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47</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w:t>
              </w:r>
              <w:r>
                <w:rPr>
                  <w:rFonts w:ascii="Times New Roman" w:hAnsi="Times New Roman"/>
                  <w:color w:val="0000FF"/>
                  <w:u w:val="single"/>
                </w:rPr>
                <w:t>b</w:t>
              </w:r>
              <w:r w:rsidRPr="00FE5DD5">
                <w:rPr>
                  <w:rFonts w:ascii="Times New Roman" w:hAnsi="Times New Roman"/>
                  <w:color w:val="0000FF"/>
                  <w:u w:val="single"/>
                  <w:lang w:val="ru-RU"/>
                </w:rPr>
                <w:t>7</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48</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w:t>
              </w:r>
              <w:r>
                <w:rPr>
                  <w:rFonts w:ascii="Times New Roman" w:hAnsi="Times New Roman"/>
                  <w:color w:val="0000FF"/>
                  <w:u w:val="single"/>
                </w:rPr>
                <w:t>a</w:t>
              </w:r>
              <w:r w:rsidRPr="00FE5DD5">
                <w:rPr>
                  <w:rFonts w:ascii="Times New Roman" w:hAnsi="Times New Roman"/>
                  <w:color w:val="0000FF"/>
                  <w:u w:val="single"/>
                  <w:lang w:val="ru-RU"/>
                </w:rPr>
                <w:t>50</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49</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w:t>
              </w:r>
              <w:r>
                <w:rPr>
                  <w:rFonts w:ascii="Times New Roman" w:hAnsi="Times New Roman"/>
                  <w:color w:val="0000FF"/>
                  <w:u w:val="single"/>
                </w:rPr>
                <w:t>cb</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50</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w:t>
              </w:r>
              <w:r>
                <w:rPr>
                  <w:rFonts w:ascii="Times New Roman" w:hAnsi="Times New Roman"/>
                  <w:color w:val="0000FF"/>
                  <w:u w:val="single"/>
                </w:rPr>
                <w:t>e</w:t>
              </w:r>
              <w:r w:rsidRPr="00FE5DD5">
                <w:rPr>
                  <w:rFonts w:ascii="Times New Roman" w:hAnsi="Times New Roman"/>
                  <w:color w:val="0000FF"/>
                  <w:u w:val="single"/>
                  <w:lang w:val="ru-RU"/>
                </w:rPr>
                <w:t>1</w:t>
              </w:r>
              <w:r>
                <w:rPr>
                  <w:rFonts w:ascii="Times New Roman" w:hAnsi="Times New Roman"/>
                  <w:color w:val="0000FF"/>
                  <w:u w:val="single"/>
                </w:rPr>
                <w:t>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51</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w:t>
              </w:r>
              <w:r>
                <w:rPr>
                  <w:rFonts w:ascii="Times New Roman" w:hAnsi="Times New Roman"/>
                  <w:color w:val="0000FF"/>
                  <w:u w:val="single"/>
                </w:rPr>
                <w:t>ffa</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52</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w:t>
              </w:r>
              <w:r w:rsidRPr="00FE5DD5">
                <w:rPr>
                  <w:rFonts w:ascii="Times New Roman" w:hAnsi="Times New Roman"/>
                  <w:color w:val="0000FF"/>
                  <w:u w:val="single"/>
                  <w:lang w:val="ru-RU"/>
                </w:rPr>
                <w:t>52</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53</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w:t>
              </w:r>
              <w:r w:rsidRPr="00FE5DD5">
                <w:rPr>
                  <w:rFonts w:ascii="Times New Roman" w:hAnsi="Times New Roman"/>
                  <w:color w:val="0000FF"/>
                  <w:u w:val="single"/>
                  <w:lang w:val="ru-RU"/>
                </w:rPr>
                <w:t>52</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w:t>
              </w:r>
              <w:r w:rsidRPr="00FE5DD5">
                <w:rPr>
                  <w:rFonts w:ascii="Times New Roman" w:hAnsi="Times New Roman"/>
                  <w:color w:val="0000FF"/>
                  <w:u w:val="single"/>
                  <w:lang w:val="ru-RU"/>
                </w:rPr>
                <w:t>342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55</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w:t>
              </w:r>
              <w:r w:rsidRPr="00FE5DD5">
                <w:rPr>
                  <w:rFonts w:ascii="Times New Roman" w:hAnsi="Times New Roman"/>
                  <w:color w:val="0000FF"/>
                  <w:u w:val="single"/>
                  <w:lang w:val="ru-RU"/>
                </w:rPr>
                <w:t>6</w:t>
              </w:r>
              <w:r>
                <w:rPr>
                  <w:rFonts w:ascii="Times New Roman" w:hAnsi="Times New Roman"/>
                  <w:color w:val="0000FF"/>
                  <w:u w:val="single"/>
                </w:rPr>
                <w:t>bc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56</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w:t>
              </w:r>
              <w:r w:rsidRPr="00FE5DD5">
                <w:rPr>
                  <w:rFonts w:ascii="Times New Roman" w:hAnsi="Times New Roman"/>
                  <w:color w:val="0000FF"/>
                  <w:u w:val="single"/>
                  <w:lang w:val="ru-RU"/>
                </w:rPr>
                <w:t>824</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57</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w:t>
              </w:r>
              <w:r w:rsidRPr="00FE5DD5">
                <w:rPr>
                  <w:rFonts w:ascii="Times New Roman" w:hAnsi="Times New Roman"/>
                  <w:color w:val="0000FF"/>
                  <w:u w:val="single"/>
                  <w:lang w:val="ru-RU"/>
                </w:rPr>
                <w:t>96</w:t>
              </w:r>
              <w:r>
                <w:rPr>
                  <w:rFonts w:ascii="Times New Roman" w:hAnsi="Times New Roman"/>
                  <w:color w:val="0000FF"/>
                  <w:u w:val="single"/>
                </w:rPr>
                <w:t>e</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58</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adaab</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59</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adac</w:t>
              </w:r>
              <w:r w:rsidRPr="00FE5DD5">
                <w:rPr>
                  <w:rFonts w:ascii="Times New Roman" w:hAnsi="Times New Roman"/>
                  <w:color w:val="0000FF"/>
                  <w:u w:val="single"/>
                  <w:lang w:val="ru-RU"/>
                </w:rPr>
                <w:t>34</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60</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adaab</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61</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adaab</w:t>
              </w:r>
              <w:r w:rsidRPr="00FE5DD5">
                <w:rPr>
                  <w:rFonts w:ascii="Times New Roman" w:hAnsi="Times New Roman"/>
                  <w:color w:val="0000FF"/>
                  <w:u w:val="single"/>
                  <w:lang w:val="ru-RU"/>
                </w:rPr>
                <w:t>9</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62</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adae</w:t>
              </w:r>
              <w:r w:rsidRPr="00FE5DD5">
                <w:rPr>
                  <w:rFonts w:ascii="Times New Roman" w:hAnsi="Times New Roman"/>
                  <w:color w:val="0000FF"/>
                  <w:u w:val="single"/>
                  <w:lang w:val="ru-RU"/>
                </w:rPr>
                <w:t>28</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63</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076</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64</w:t>
            </w:r>
          </w:p>
        </w:tc>
        <w:tc>
          <w:tcPr>
            <w:tcW w:w="4048" w:type="dxa"/>
            <w:tcMar>
              <w:top w:w="50" w:type="dxa"/>
              <w:left w:w="100" w:type="dxa"/>
            </w:tcMar>
            <w:vAlign w:val="center"/>
          </w:tcPr>
          <w:p w:rsidR="007424BB" w:rsidRDefault="00FE5DD5">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076</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65</w:t>
            </w:r>
          </w:p>
        </w:tc>
        <w:tc>
          <w:tcPr>
            <w:tcW w:w="4048"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Контрольная работа №4 по теме </w:t>
            </w:r>
            <w:r w:rsidRPr="00FE5DD5">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486</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33</w:t>
              </w:r>
              <w:r>
                <w:rPr>
                  <w:rFonts w:ascii="Times New Roman" w:hAnsi="Times New Roman"/>
                  <w:color w:val="0000FF"/>
                  <w:u w:val="single"/>
                </w:rPr>
                <w:t>c</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67</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w:t>
              </w:r>
              <w:r>
                <w:rPr>
                  <w:rFonts w:ascii="Times New Roman" w:hAnsi="Times New Roman"/>
                  <w:color w:val="0000FF"/>
                  <w:u w:val="single"/>
                </w:rPr>
                <w:t>cb</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23" w:type="dxa"/>
            <w:tcMar>
              <w:top w:w="50" w:type="dxa"/>
              <w:left w:w="100" w:type="dxa"/>
            </w:tcMar>
            <w:vAlign w:val="center"/>
          </w:tcPr>
          <w:p w:rsidR="007424BB" w:rsidRDefault="00FE5DD5">
            <w:pPr>
              <w:spacing w:after="0"/>
            </w:pPr>
            <w:r>
              <w:rPr>
                <w:rFonts w:ascii="Times New Roman" w:hAnsi="Times New Roman"/>
                <w:color w:val="000000"/>
                <w:sz w:val="24"/>
              </w:rPr>
              <w:t>68</w:t>
            </w:r>
          </w:p>
        </w:tc>
        <w:tc>
          <w:tcPr>
            <w:tcW w:w="4048"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424BB" w:rsidRDefault="007424BB">
            <w:pPr>
              <w:spacing w:after="0"/>
              <w:ind w:left="135"/>
              <w:jc w:val="center"/>
            </w:pPr>
          </w:p>
        </w:tc>
        <w:tc>
          <w:tcPr>
            <w:tcW w:w="1526" w:type="dxa"/>
            <w:tcMar>
              <w:top w:w="50" w:type="dxa"/>
              <w:left w:w="100" w:type="dxa"/>
            </w:tcMar>
            <w:vAlign w:val="center"/>
          </w:tcPr>
          <w:p w:rsidR="007424BB" w:rsidRDefault="007424BB">
            <w:pPr>
              <w:spacing w:after="0"/>
              <w:ind w:left="135"/>
              <w:jc w:val="center"/>
            </w:pPr>
          </w:p>
        </w:tc>
        <w:tc>
          <w:tcPr>
            <w:tcW w:w="1067" w:type="dxa"/>
            <w:tcMar>
              <w:top w:w="50" w:type="dxa"/>
              <w:left w:w="100" w:type="dxa"/>
            </w:tcMar>
            <w:vAlign w:val="center"/>
          </w:tcPr>
          <w:p w:rsidR="007424BB" w:rsidRDefault="007424BB">
            <w:pPr>
              <w:spacing w:after="0"/>
              <w:ind w:left="135"/>
            </w:pPr>
          </w:p>
        </w:tc>
        <w:tc>
          <w:tcPr>
            <w:tcW w:w="1867"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w:t>
              </w:r>
              <w:r>
                <w:rPr>
                  <w:rFonts w:ascii="Times New Roman" w:hAnsi="Times New Roman"/>
                  <w:color w:val="0000FF"/>
                  <w:u w:val="single"/>
                </w:rPr>
                <w:t>ff</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61</w:t>
              </w:r>
              <w:r>
                <w:rPr>
                  <w:rFonts w:ascii="Times New Roman" w:hAnsi="Times New Roman"/>
                  <w:color w:val="0000FF"/>
                  <w:u w:val="single"/>
                </w:rPr>
                <w:t>c</w:t>
              </w:r>
              <w:r w:rsidRPr="00FE5DD5">
                <w:rPr>
                  <w:rFonts w:ascii="Times New Roman" w:hAnsi="Times New Roman"/>
                  <w:color w:val="0000FF"/>
                  <w:u w:val="single"/>
                  <w:lang w:val="ru-RU"/>
                </w:rPr>
                <w:t>6</w:t>
              </w:r>
            </w:hyperlink>
          </w:p>
        </w:tc>
      </w:tr>
      <w:tr w:rsidR="007424BB">
        <w:trPr>
          <w:trHeight w:val="144"/>
          <w:tblCellSpacing w:w="20" w:type="nil"/>
        </w:trPr>
        <w:tc>
          <w:tcPr>
            <w:tcW w:w="0" w:type="auto"/>
            <w:gridSpan w:val="2"/>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7424BB" w:rsidRDefault="00FA0944">
            <w:pPr>
              <w:spacing w:after="0"/>
              <w:ind w:left="135"/>
              <w:jc w:val="center"/>
            </w:pPr>
            <w:r>
              <w:rPr>
                <w:rFonts w:ascii="Times New Roman" w:hAnsi="Times New Roman"/>
                <w:color w:val="000000"/>
                <w:sz w:val="24"/>
              </w:rPr>
              <w:t xml:space="preserve"> 6</w:t>
            </w:r>
          </w:p>
        </w:tc>
        <w:tc>
          <w:tcPr>
            <w:tcW w:w="0" w:type="auto"/>
            <w:gridSpan w:val="2"/>
            <w:tcMar>
              <w:top w:w="50" w:type="dxa"/>
              <w:left w:w="100" w:type="dxa"/>
            </w:tcMar>
            <w:vAlign w:val="center"/>
          </w:tcPr>
          <w:p w:rsidR="007424BB" w:rsidRDefault="007424BB"/>
        </w:tc>
      </w:tr>
    </w:tbl>
    <w:p w:rsidR="007424BB" w:rsidRDefault="007424BB">
      <w:pPr>
        <w:sectPr w:rsidR="007424BB">
          <w:pgSz w:w="16383" w:h="11906" w:orient="landscape"/>
          <w:pgMar w:top="1134" w:right="850" w:bottom="1134" w:left="1701" w:header="720" w:footer="720" w:gutter="0"/>
          <w:cols w:space="720"/>
        </w:sectPr>
      </w:pPr>
    </w:p>
    <w:p w:rsidR="007424BB" w:rsidRDefault="00FE5D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7424BB">
        <w:trPr>
          <w:trHeight w:val="144"/>
          <w:tblCellSpacing w:w="20" w:type="nil"/>
        </w:trPr>
        <w:tc>
          <w:tcPr>
            <w:tcW w:w="366"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 п/п </w:t>
            </w:r>
          </w:p>
          <w:p w:rsidR="007424BB" w:rsidRDefault="007424BB">
            <w:pPr>
              <w:spacing w:after="0"/>
              <w:ind w:left="135"/>
            </w:pPr>
          </w:p>
        </w:tc>
        <w:tc>
          <w:tcPr>
            <w:tcW w:w="3344"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Тема урока </w:t>
            </w:r>
          </w:p>
          <w:p w:rsidR="007424BB" w:rsidRDefault="007424BB">
            <w:pPr>
              <w:spacing w:after="0"/>
              <w:ind w:left="135"/>
            </w:pPr>
          </w:p>
        </w:tc>
        <w:tc>
          <w:tcPr>
            <w:tcW w:w="0" w:type="auto"/>
            <w:gridSpan w:val="3"/>
            <w:tcMar>
              <w:top w:w="50" w:type="dxa"/>
              <w:left w:w="100" w:type="dxa"/>
            </w:tcMar>
            <w:vAlign w:val="center"/>
          </w:tcPr>
          <w:p w:rsidR="007424BB" w:rsidRDefault="00FE5DD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Дата изучения </w:t>
            </w:r>
          </w:p>
          <w:p w:rsidR="007424BB" w:rsidRDefault="007424BB">
            <w:pPr>
              <w:spacing w:after="0"/>
              <w:ind w:left="135"/>
            </w:pPr>
          </w:p>
        </w:tc>
        <w:tc>
          <w:tcPr>
            <w:tcW w:w="1955" w:type="dxa"/>
            <w:vMerge w:val="restart"/>
            <w:tcMar>
              <w:top w:w="50" w:type="dxa"/>
              <w:left w:w="100" w:type="dxa"/>
            </w:tcMar>
            <w:vAlign w:val="center"/>
          </w:tcPr>
          <w:p w:rsidR="007424BB" w:rsidRDefault="00FE5DD5">
            <w:pPr>
              <w:spacing w:after="0"/>
              <w:ind w:left="135"/>
            </w:pPr>
            <w:r>
              <w:rPr>
                <w:rFonts w:ascii="Times New Roman" w:hAnsi="Times New Roman"/>
                <w:b/>
                <w:color w:val="000000"/>
                <w:sz w:val="24"/>
              </w:rPr>
              <w:t xml:space="preserve">Электронные цифровые образовательные ресурсы </w:t>
            </w:r>
          </w:p>
          <w:p w:rsidR="007424BB" w:rsidRDefault="007424BB">
            <w:pPr>
              <w:spacing w:after="0"/>
              <w:ind w:left="135"/>
            </w:pPr>
          </w:p>
        </w:tc>
      </w:tr>
      <w:tr w:rsidR="007424BB">
        <w:trPr>
          <w:trHeight w:val="144"/>
          <w:tblCellSpacing w:w="20" w:type="nil"/>
        </w:trPr>
        <w:tc>
          <w:tcPr>
            <w:tcW w:w="0" w:type="auto"/>
            <w:vMerge/>
            <w:tcBorders>
              <w:top w:val="nil"/>
            </w:tcBorders>
            <w:tcMar>
              <w:top w:w="50" w:type="dxa"/>
              <w:left w:w="100" w:type="dxa"/>
            </w:tcMar>
          </w:tcPr>
          <w:p w:rsidR="007424BB" w:rsidRDefault="007424BB"/>
        </w:tc>
        <w:tc>
          <w:tcPr>
            <w:tcW w:w="0" w:type="auto"/>
            <w:vMerge/>
            <w:tcBorders>
              <w:top w:val="nil"/>
            </w:tcBorders>
            <w:tcMar>
              <w:top w:w="50" w:type="dxa"/>
              <w:left w:w="100" w:type="dxa"/>
            </w:tcMar>
          </w:tcPr>
          <w:p w:rsidR="007424BB" w:rsidRDefault="007424BB"/>
        </w:tc>
        <w:tc>
          <w:tcPr>
            <w:tcW w:w="812"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Всего </w:t>
            </w:r>
          </w:p>
          <w:p w:rsidR="007424BB" w:rsidRDefault="007424BB">
            <w:pPr>
              <w:spacing w:after="0"/>
              <w:ind w:left="135"/>
            </w:pPr>
          </w:p>
        </w:tc>
        <w:tc>
          <w:tcPr>
            <w:tcW w:w="1507"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Контрольные работы </w:t>
            </w:r>
          </w:p>
          <w:p w:rsidR="007424BB" w:rsidRDefault="007424BB">
            <w:pPr>
              <w:spacing w:after="0"/>
              <w:ind w:left="135"/>
            </w:pPr>
          </w:p>
        </w:tc>
        <w:tc>
          <w:tcPr>
            <w:tcW w:w="1607" w:type="dxa"/>
            <w:tcMar>
              <w:top w:w="50" w:type="dxa"/>
              <w:left w:w="100" w:type="dxa"/>
            </w:tcMar>
            <w:vAlign w:val="center"/>
          </w:tcPr>
          <w:p w:rsidR="007424BB" w:rsidRDefault="00FE5DD5">
            <w:pPr>
              <w:spacing w:after="0"/>
              <w:ind w:left="135"/>
            </w:pPr>
            <w:r>
              <w:rPr>
                <w:rFonts w:ascii="Times New Roman" w:hAnsi="Times New Roman"/>
                <w:b/>
                <w:color w:val="000000"/>
                <w:sz w:val="24"/>
              </w:rPr>
              <w:t xml:space="preserve">Практические работы </w:t>
            </w:r>
          </w:p>
          <w:p w:rsidR="007424BB" w:rsidRDefault="007424BB">
            <w:pPr>
              <w:spacing w:after="0"/>
              <w:ind w:left="135"/>
            </w:pPr>
          </w:p>
        </w:tc>
        <w:tc>
          <w:tcPr>
            <w:tcW w:w="0" w:type="auto"/>
            <w:vMerge/>
            <w:tcBorders>
              <w:top w:val="nil"/>
            </w:tcBorders>
            <w:tcMar>
              <w:top w:w="50" w:type="dxa"/>
              <w:left w:w="100" w:type="dxa"/>
            </w:tcMar>
          </w:tcPr>
          <w:p w:rsidR="007424BB" w:rsidRDefault="007424BB"/>
        </w:tc>
        <w:tc>
          <w:tcPr>
            <w:tcW w:w="0" w:type="auto"/>
            <w:vMerge/>
            <w:tcBorders>
              <w:top w:val="nil"/>
            </w:tcBorders>
            <w:tcMar>
              <w:top w:w="50" w:type="dxa"/>
              <w:left w:w="100" w:type="dxa"/>
            </w:tcMar>
          </w:tcPr>
          <w:p w:rsidR="007424BB" w:rsidRDefault="007424BB"/>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59</w:t>
              </w:r>
              <w:r>
                <w:rPr>
                  <w:rFonts w:ascii="Times New Roman" w:hAnsi="Times New Roman"/>
                  <w:color w:val="0000FF"/>
                  <w:u w:val="single"/>
                </w:rPr>
                <w:t>e</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6</w:t>
              </w:r>
              <w:r>
                <w:rPr>
                  <w:rFonts w:ascii="Times New Roman" w:hAnsi="Times New Roman"/>
                  <w:color w:val="0000FF"/>
                  <w:u w:val="single"/>
                </w:rPr>
                <w:t>b</w:t>
              </w:r>
              <w:r w:rsidRPr="00FE5DD5">
                <w:rPr>
                  <w:rFonts w:ascii="Times New Roman" w:hAnsi="Times New Roman"/>
                  <w:color w:val="0000FF"/>
                  <w:u w:val="single"/>
                  <w:lang w:val="ru-RU"/>
                </w:rPr>
                <w:t>6</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7</w:t>
              </w:r>
              <w:r>
                <w:rPr>
                  <w:rFonts w:ascii="Times New Roman" w:hAnsi="Times New Roman"/>
                  <w:color w:val="0000FF"/>
                  <w:u w:val="single"/>
                </w:rPr>
                <w:t>e</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adbac</w:t>
              </w:r>
              <w:r w:rsidRPr="00FE5DD5">
                <w:rPr>
                  <w:rFonts w:ascii="Times New Roman" w:hAnsi="Times New Roman"/>
                  <w:color w:val="0000FF"/>
                  <w:u w:val="single"/>
                  <w:lang w:val="ru-RU"/>
                </w:rPr>
                <w:t>6</w:t>
              </w:r>
            </w:hyperlink>
          </w:p>
        </w:tc>
      </w:tr>
      <w:tr w:rsidR="007424BB">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Default="007424BB">
            <w:pPr>
              <w:spacing w:after="0"/>
              <w:ind w:left="135"/>
            </w:pPr>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adbcb</w:t>
              </w:r>
              <w:r w:rsidRPr="00FE5DD5">
                <w:rPr>
                  <w:rFonts w:ascii="Times New Roman" w:hAnsi="Times New Roman"/>
                  <w:color w:val="0000FF"/>
                  <w:u w:val="single"/>
                  <w:lang w:val="ru-RU"/>
                </w:rPr>
                <w:t>0</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7</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adbe</w:t>
              </w:r>
              <w:r w:rsidRPr="00FE5DD5">
                <w:rPr>
                  <w:rFonts w:ascii="Times New Roman" w:hAnsi="Times New Roman"/>
                  <w:color w:val="0000FF"/>
                  <w:u w:val="single"/>
                  <w:lang w:val="ru-RU"/>
                </w:rPr>
                <w:t>9</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8</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FE5DD5">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adc</w:t>
              </w:r>
              <w:r w:rsidRPr="00FE5DD5">
                <w:rPr>
                  <w:rFonts w:ascii="Times New Roman" w:hAnsi="Times New Roman"/>
                  <w:color w:val="0000FF"/>
                  <w:u w:val="single"/>
                  <w:lang w:val="ru-RU"/>
                </w:rPr>
                <w:t>28</w:t>
              </w:r>
              <w:r>
                <w:rPr>
                  <w:rFonts w:ascii="Times New Roman" w:hAnsi="Times New Roman"/>
                  <w:color w:val="0000FF"/>
                  <w:u w:val="single"/>
                </w:rPr>
                <w:t>c</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adcade</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10</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adcd</w:t>
              </w:r>
              <w:r w:rsidRPr="00FE5DD5">
                <w:rPr>
                  <w:rFonts w:ascii="Times New Roman" w:hAnsi="Times New Roman"/>
                  <w:color w:val="0000FF"/>
                  <w:u w:val="single"/>
                  <w:lang w:val="ru-RU"/>
                </w:rPr>
                <w:t>68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11</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w:t>
              </w:r>
              <w:r w:rsidRPr="00FE5DD5">
                <w:rPr>
                  <w:rFonts w:ascii="Times New Roman" w:hAnsi="Times New Roman"/>
                  <w:color w:val="0000FF"/>
                  <w:u w:val="single"/>
                  <w:lang w:val="ru-RU"/>
                </w:rPr>
                <w:t>448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12</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w:t>
              </w:r>
              <w:r w:rsidRPr="00FE5DD5">
                <w:rPr>
                  <w:rFonts w:ascii="Times New Roman" w:hAnsi="Times New Roman"/>
                  <w:color w:val="0000FF"/>
                  <w:u w:val="single"/>
                  <w:lang w:val="ru-RU"/>
                </w:rPr>
                <w:t>5</w:t>
              </w:r>
              <w:r>
                <w:rPr>
                  <w:rFonts w:ascii="Times New Roman" w:hAnsi="Times New Roman"/>
                  <w:color w:val="0000FF"/>
                  <w:u w:val="single"/>
                </w:rPr>
                <w:t>d</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13</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w:t>
              </w:r>
              <w:r w:rsidRPr="00FE5DD5">
                <w:rPr>
                  <w:rFonts w:ascii="Times New Roman" w:hAnsi="Times New Roman"/>
                  <w:color w:val="0000FF"/>
                  <w:u w:val="single"/>
                  <w:lang w:val="ru-RU"/>
                </w:rPr>
                <w:t>8</w:t>
              </w:r>
              <w:r>
                <w:rPr>
                  <w:rFonts w:ascii="Times New Roman" w:hAnsi="Times New Roman"/>
                  <w:color w:val="0000FF"/>
                  <w:u w:val="single"/>
                </w:rPr>
                <w:t>b</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14</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w:t>
              </w:r>
              <w:r w:rsidRPr="00FE5DD5">
                <w:rPr>
                  <w:rFonts w:ascii="Times New Roman" w:hAnsi="Times New Roman"/>
                  <w:color w:val="0000FF"/>
                  <w:u w:val="single"/>
                  <w:lang w:val="ru-RU"/>
                </w:rPr>
                <w:t>9</w:t>
              </w:r>
              <w:r>
                <w:rPr>
                  <w:rFonts w:ascii="Times New Roman" w:hAnsi="Times New Roman"/>
                  <w:color w:val="0000FF"/>
                  <w:u w:val="single"/>
                </w:rPr>
                <w:t>d</w:t>
              </w:r>
              <w:r w:rsidRPr="00FE5DD5">
                <w:rPr>
                  <w:rFonts w:ascii="Times New Roman" w:hAnsi="Times New Roman"/>
                  <w:color w:val="0000FF"/>
                  <w:u w:val="single"/>
                  <w:lang w:val="ru-RU"/>
                </w:rPr>
                <w:t>4</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15</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addd</w:t>
              </w:r>
              <w:r w:rsidRPr="00FE5DD5">
                <w:rPr>
                  <w:rFonts w:ascii="Times New Roman" w:hAnsi="Times New Roman"/>
                  <w:color w:val="0000FF"/>
                  <w:u w:val="single"/>
                  <w:lang w:val="ru-RU"/>
                </w:rPr>
                <w:t>12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16</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addbfa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17</w:t>
            </w:r>
          </w:p>
        </w:tc>
        <w:tc>
          <w:tcPr>
            <w:tcW w:w="3344"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addec</w:t>
              </w:r>
              <w:r w:rsidRPr="00FE5DD5">
                <w:rPr>
                  <w:rFonts w:ascii="Times New Roman" w:hAnsi="Times New Roman"/>
                  <w:color w:val="0000FF"/>
                  <w:u w:val="single"/>
                  <w:lang w:val="ru-RU"/>
                </w:rPr>
                <w:t>0</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18</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addfe</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19</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Хлороводород. Соляная кислота, </w:t>
            </w:r>
            <w:r w:rsidRPr="00FE5DD5">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w:t>
              </w:r>
              <w:r w:rsidRPr="00FE5DD5">
                <w:rPr>
                  <w:rFonts w:ascii="Times New Roman" w:hAnsi="Times New Roman"/>
                  <w:color w:val="0000FF"/>
                  <w:u w:val="single"/>
                  <w:lang w:val="ru-RU"/>
                </w:rPr>
                <w:t>104</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w:t>
              </w:r>
              <w:r w:rsidRPr="00FE5DD5">
                <w:rPr>
                  <w:rFonts w:ascii="Times New Roman" w:hAnsi="Times New Roman"/>
                  <w:color w:val="0000FF"/>
                  <w:u w:val="single"/>
                  <w:lang w:val="ru-RU"/>
                </w:rPr>
                <w:t>348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21</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w:t>
              </w:r>
              <w:r w:rsidRPr="00FE5DD5">
                <w:rPr>
                  <w:rFonts w:ascii="Times New Roman" w:hAnsi="Times New Roman"/>
                  <w:color w:val="0000FF"/>
                  <w:u w:val="single"/>
                  <w:lang w:val="ru-RU"/>
                </w:rPr>
                <w:t>488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22</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FE5DD5">
              <w:rPr>
                <w:rFonts w:ascii="Times New Roman" w:hAnsi="Times New Roman"/>
                <w:color w:val="000000"/>
                <w:sz w:val="24"/>
                <w:lang w:val="ru-RU"/>
              </w:rPr>
              <w:t>А-группы</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w:t>
              </w:r>
              <w:r w:rsidRPr="00FE5DD5">
                <w:rPr>
                  <w:rFonts w:ascii="Times New Roman" w:hAnsi="Times New Roman"/>
                  <w:color w:val="0000FF"/>
                  <w:u w:val="single"/>
                  <w:lang w:val="ru-RU"/>
                </w:rPr>
                <w:t>64</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23</w:t>
            </w:r>
          </w:p>
        </w:tc>
        <w:tc>
          <w:tcPr>
            <w:tcW w:w="3344"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w:t>
              </w:r>
              <w:r w:rsidRPr="00FE5DD5">
                <w:rPr>
                  <w:rFonts w:ascii="Times New Roman" w:hAnsi="Times New Roman"/>
                  <w:color w:val="0000FF"/>
                  <w:u w:val="single"/>
                  <w:lang w:val="ru-RU"/>
                </w:rPr>
                <w:t>64</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24</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w:t>
              </w:r>
              <w:r w:rsidRPr="00FE5DD5">
                <w:rPr>
                  <w:rFonts w:ascii="Times New Roman" w:hAnsi="Times New Roman"/>
                  <w:color w:val="0000FF"/>
                  <w:u w:val="single"/>
                  <w:lang w:val="ru-RU"/>
                </w:rPr>
                <w:t>802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25</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adea</w:t>
              </w:r>
              <w:r w:rsidRPr="00FE5DD5">
                <w:rPr>
                  <w:rFonts w:ascii="Times New Roman" w:hAnsi="Times New Roman"/>
                  <w:color w:val="0000FF"/>
                  <w:u w:val="single"/>
                  <w:lang w:val="ru-RU"/>
                </w:rPr>
                <w:t>28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26</w:t>
            </w:r>
          </w:p>
        </w:tc>
        <w:tc>
          <w:tcPr>
            <w:tcW w:w="3344"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adec</w:t>
              </w:r>
              <w:r w:rsidRPr="00FE5DD5">
                <w:rPr>
                  <w:rFonts w:ascii="Times New Roman" w:hAnsi="Times New Roman"/>
                  <w:color w:val="0000FF"/>
                  <w:u w:val="single"/>
                  <w:lang w:val="ru-RU"/>
                </w:rPr>
                <w:t>8</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27</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adec</w:t>
              </w:r>
              <w:r w:rsidRPr="00FE5DD5">
                <w:rPr>
                  <w:rFonts w:ascii="Times New Roman" w:hAnsi="Times New Roman"/>
                  <w:color w:val="0000FF"/>
                  <w:u w:val="single"/>
                  <w:lang w:val="ru-RU"/>
                </w:rPr>
                <w:t>8</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28</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FE5DD5">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adeea</w:t>
              </w:r>
              <w:r w:rsidRPr="00FE5DD5">
                <w:rPr>
                  <w:rFonts w:ascii="Times New Roman" w:hAnsi="Times New Roman"/>
                  <w:color w:val="0000FF"/>
                  <w:u w:val="single"/>
                  <w:lang w:val="ru-RU"/>
                </w:rPr>
                <w:t>6</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w:t>
              </w:r>
              <w:r w:rsidRPr="00FE5DD5">
                <w:rPr>
                  <w:rFonts w:ascii="Times New Roman" w:hAnsi="Times New Roman"/>
                  <w:color w:val="0000FF"/>
                  <w:u w:val="single"/>
                  <w:lang w:val="ru-RU"/>
                </w:rPr>
                <w:t>004</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30</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w:t>
              </w:r>
              <w:r w:rsidRPr="00FE5DD5">
                <w:rPr>
                  <w:rFonts w:ascii="Times New Roman" w:hAnsi="Times New Roman"/>
                  <w:color w:val="0000FF"/>
                  <w:u w:val="single"/>
                  <w:lang w:val="ru-RU"/>
                </w:rPr>
                <w:t>180</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31</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w:t>
              </w:r>
              <w:r w:rsidRPr="00FE5DD5">
                <w:rPr>
                  <w:rFonts w:ascii="Times New Roman" w:hAnsi="Times New Roman"/>
                  <w:color w:val="0000FF"/>
                  <w:u w:val="single"/>
                  <w:lang w:val="ru-RU"/>
                </w:rPr>
                <w:t>306</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32</w:t>
            </w:r>
          </w:p>
        </w:tc>
        <w:tc>
          <w:tcPr>
            <w:tcW w:w="3344"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w:t>
              </w:r>
              <w:r w:rsidRPr="00FE5DD5">
                <w:rPr>
                  <w:rFonts w:ascii="Times New Roman" w:hAnsi="Times New Roman"/>
                  <w:color w:val="0000FF"/>
                  <w:u w:val="single"/>
                  <w:lang w:val="ru-RU"/>
                </w:rPr>
                <w:t>518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33</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Фосфор. Оксид фосфора (</w:t>
            </w:r>
            <w:r>
              <w:rPr>
                <w:rFonts w:ascii="Times New Roman" w:hAnsi="Times New Roman"/>
                <w:color w:val="000000"/>
                <w:sz w:val="24"/>
              </w:rPr>
              <w:t>V</w:t>
            </w:r>
            <w:r w:rsidRPr="00FE5DD5">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w:t>
              </w:r>
              <w:r w:rsidRPr="00FE5DD5">
                <w:rPr>
                  <w:rFonts w:ascii="Times New Roman" w:hAnsi="Times New Roman"/>
                  <w:color w:val="0000FF"/>
                  <w:u w:val="single"/>
                  <w:lang w:val="ru-RU"/>
                </w:rPr>
                <w:t>68</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34</w:t>
            </w:r>
          </w:p>
        </w:tc>
        <w:tc>
          <w:tcPr>
            <w:tcW w:w="3344"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adfc</w:t>
              </w:r>
              <w:r w:rsidRPr="00FE5DD5">
                <w:rPr>
                  <w:rFonts w:ascii="Times New Roman" w:hAnsi="Times New Roman"/>
                  <w:color w:val="0000FF"/>
                  <w:u w:val="single"/>
                  <w:lang w:val="ru-RU"/>
                </w:rPr>
                <w:t>20</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35</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adfd</w:t>
              </w:r>
              <w:r w:rsidRPr="00FE5DD5">
                <w:rPr>
                  <w:rFonts w:ascii="Times New Roman" w:hAnsi="Times New Roman"/>
                  <w:color w:val="0000FF"/>
                  <w:u w:val="single"/>
                  <w:lang w:val="ru-RU"/>
                </w:rPr>
                <w:t>9</w:t>
              </w:r>
              <w:r>
                <w:rPr>
                  <w:rFonts w:ascii="Times New Roman" w:hAnsi="Times New Roman"/>
                  <w:color w:val="0000FF"/>
                  <w:u w:val="single"/>
                </w:rPr>
                <w:t>c</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36</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Оксиды углерода, их физические и химические свойства. </w:t>
            </w:r>
            <w:r w:rsidRPr="00FE5DD5">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FE5DD5">
              <w:rPr>
                <w:rFonts w:ascii="Times New Roman" w:hAnsi="Times New Roman"/>
                <w:color w:val="000000"/>
                <w:sz w:val="24"/>
                <w:lang w:val="ru-RU"/>
              </w:rPr>
              <w:t>)</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adfebe</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006</w:t>
              </w:r>
              <w:r>
                <w:rPr>
                  <w:rFonts w:ascii="Times New Roman" w:hAnsi="Times New Roman"/>
                  <w:color w:val="0000FF"/>
                  <w:u w:val="single"/>
                </w:rPr>
                <w:t>c</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38</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027</w:t>
              </w:r>
              <w:r>
                <w:rPr>
                  <w:rFonts w:ascii="Times New Roman" w:hAnsi="Times New Roman"/>
                  <w:color w:val="0000FF"/>
                  <w:u w:val="single"/>
                </w:rPr>
                <w:t>e</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39</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054</w:t>
              </w:r>
              <w:r>
                <w:rPr>
                  <w:rFonts w:ascii="Times New Roman" w:hAnsi="Times New Roman"/>
                  <w:color w:val="0000FF"/>
                  <w:u w:val="single"/>
                </w:rPr>
                <w:t>e</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40</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080</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41</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0</w:t>
              </w:r>
              <w:r>
                <w:rPr>
                  <w:rFonts w:ascii="Times New Roman" w:hAnsi="Times New Roman"/>
                  <w:color w:val="0000FF"/>
                  <w:u w:val="single"/>
                </w:rPr>
                <w:t>bf</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42</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0</w:t>
              </w:r>
              <w:r>
                <w:rPr>
                  <w:rFonts w:ascii="Times New Roman" w:hAnsi="Times New Roman"/>
                  <w:color w:val="0000FF"/>
                  <w:u w:val="single"/>
                </w:rPr>
                <w:t>e</w:t>
              </w:r>
              <w:r w:rsidRPr="00FE5DD5">
                <w:rPr>
                  <w:rFonts w:ascii="Times New Roman" w:hAnsi="Times New Roman"/>
                  <w:color w:val="0000FF"/>
                  <w:u w:val="single"/>
                  <w:lang w:val="ru-RU"/>
                </w:rPr>
                <w:t>18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43</w:t>
            </w:r>
          </w:p>
        </w:tc>
        <w:tc>
          <w:tcPr>
            <w:tcW w:w="3344"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103</w:t>
              </w:r>
              <w:r>
                <w:rPr>
                  <w:rFonts w:ascii="Times New Roman" w:hAnsi="Times New Roman"/>
                  <w:color w:val="0000FF"/>
                  <w:u w:val="single"/>
                </w:rPr>
                <w:t>e</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44</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1156</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1156</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46</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1278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47</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14</w:t>
              </w:r>
              <w:r>
                <w:rPr>
                  <w:rFonts w:ascii="Times New Roman" w:hAnsi="Times New Roman"/>
                  <w:color w:val="0000FF"/>
                  <w:u w:val="single"/>
                </w:rPr>
                <w:t>b</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48</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14</w:t>
              </w:r>
              <w:r>
                <w:rPr>
                  <w:rFonts w:ascii="Times New Roman" w:hAnsi="Times New Roman"/>
                  <w:color w:val="0000FF"/>
                  <w:u w:val="single"/>
                </w:rPr>
                <w:t>b</w:t>
              </w:r>
              <w:r w:rsidRPr="00FE5DD5">
                <w:rPr>
                  <w:rFonts w:ascii="Times New Roman" w:hAnsi="Times New Roman"/>
                  <w:color w:val="0000FF"/>
                  <w:u w:val="single"/>
                  <w:lang w:val="ru-RU"/>
                </w:rPr>
                <w:t>2</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49</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15</w:t>
              </w:r>
              <w:r>
                <w:rPr>
                  <w:rFonts w:ascii="Times New Roman" w:hAnsi="Times New Roman"/>
                  <w:color w:val="0000FF"/>
                  <w:u w:val="single"/>
                </w:rPr>
                <w:t>e</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50</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15</w:t>
              </w:r>
              <w:r>
                <w:rPr>
                  <w:rFonts w:ascii="Times New Roman" w:hAnsi="Times New Roman"/>
                  <w:color w:val="0000FF"/>
                  <w:u w:val="single"/>
                </w:rPr>
                <w:t>e</w:t>
              </w:r>
              <w:r w:rsidRPr="00FE5DD5">
                <w:rPr>
                  <w:rFonts w:ascii="Times New Roman" w:hAnsi="Times New Roman"/>
                  <w:color w:val="0000FF"/>
                  <w:u w:val="single"/>
                  <w:lang w:val="ru-RU"/>
                </w:rPr>
                <w:t>8</w:t>
              </w:r>
            </w:hyperlink>
          </w:p>
        </w:tc>
      </w:tr>
      <w:tr w:rsidR="007424BB">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51</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Default="007424BB">
            <w:pPr>
              <w:spacing w:after="0"/>
              <w:ind w:left="135"/>
            </w:pPr>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52</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1886</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53</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w:t>
              </w:r>
              <w:r>
                <w:rPr>
                  <w:rFonts w:ascii="Times New Roman" w:hAnsi="Times New Roman"/>
                  <w:color w:val="0000FF"/>
                  <w:u w:val="single"/>
                </w:rPr>
                <w:t>ae</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54</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w:t>
              </w:r>
              <w:r>
                <w:rPr>
                  <w:rFonts w:ascii="Times New Roman" w:hAnsi="Times New Roman"/>
                  <w:color w:val="0000FF"/>
                  <w:u w:val="single"/>
                </w:rPr>
                <w:t>c</w:t>
              </w:r>
              <w:r w:rsidRPr="00FE5DD5">
                <w:rPr>
                  <w:rFonts w:ascii="Times New Roman" w:hAnsi="Times New Roman"/>
                  <w:color w:val="0000FF"/>
                  <w:u w:val="single"/>
                  <w:lang w:val="ru-RU"/>
                </w:rPr>
                <w:t>64</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55</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w:t>
              </w:r>
              <w:r>
                <w:rPr>
                  <w:rFonts w:ascii="Times New Roman" w:hAnsi="Times New Roman"/>
                  <w:color w:val="0000FF"/>
                  <w:u w:val="single"/>
                </w:rPr>
                <w:t>c</w:t>
              </w:r>
              <w:r w:rsidRPr="00FE5DD5">
                <w:rPr>
                  <w:rFonts w:ascii="Times New Roman" w:hAnsi="Times New Roman"/>
                  <w:color w:val="0000FF"/>
                  <w:u w:val="single"/>
                  <w:lang w:val="ru-RU"/>
                </w:rPr>
                <w:t>64</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56</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w:t>
              </w:r>
              <w:r>
                <w:rPr>
                  <w:rFonts w:ascii="Times New Roman" w:hAnsi="Times New Roman"/>
                  <w:color w:val="0000FF"/>
                  <w:u w:val="single"/>
                </w:rPr>
                <w:t>d</w:t>
              </w:r>
              <w:r w:rsidRPr="00FE5DD5">
                <w:rPr>
                  <w:rFonts w:ascii="Times New Roman" w:hAnsi="Times New Roman"/>
                  <w:color w:val="0000FF"/>
                  <w:u w:val="single"/>
                  <w:lang w:val="ru-RU"/>
                </w:rPr>
                <w:t>86</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FE5DD5">
              <w:rPr>
                <w:rFonts w:ascii="Times New Roman" w:hAnsi="Times New Roman"/>
                <w:color w:val="000000"/>
                <w:sz w:val="24"/>
                <w:lang w:val="ru-RU"/>
              </w:rPr>
              <w:t>) и железа (</w:t>
            </w:r>
            <w:r>
              <w:rPr>
                <w:rFonts w:ascii="Times New Roman" w:hAnsi="Times New Roman"/>
                <w:color w:val="000000"/>
                <w:sz w:val="24"/>
              </w:rPr>
              <w:t>III</w:t>
            </w:r>
            <w:r w:rsidRPr="00FE5DD5">
              <w:rPr>
                <w:rFonts w:ascii="Times New Roman" w:hAnsi="Times New Roman"/>
                <w:color w:val="000000"/>
                <w:sz w:val="24"/>
                <w:lang w:val="ru-RU"/>
              </w:rPr>
              <w:t>)</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35</w:t>
              </w:r>
              <w:r>
                <w:rPr>
                  <w:rFonts w:ascii="Times New Roman" w:hAnsi="Times New Roman"/>
                  <w:color w:val="0000FF"/>
                  <w:u w:val="single"/>
                </w:rPr>
                <w:t>e</w:t>
              </w:r>
              <w:r w:rsidRPr="00FE5DD5">
                <w:rPr>
                  <w:rFonts w:ascii="Times New Roman" w:hAnsi="Times New Roman"/>
                  <w:color w:val="0000FF"/>
                  <w:u w:val="single"/>
                  <w:lang w:val="ru-RU"/>
                </w:rPr>
                <w:t>6</w:t>
              </w:r>
            </w:hyperlink>
          </w:p>
        </w:tc>
      </w:tr>
      <w:tr w:rsidR="007424BB">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58</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Default="007424BB">
            <w:pPr>
              <w:spacing w:after="0"/>
              <w:ind w:left="135"/>
            </w:pPr>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59</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3</w:t>
              </w:r>
              <w:r>
                <w:rPr>
                  <w:rFonts w:ascii="Times New Roman" w:hAnsi="Times New Roman"/>
                  <w:color w:val="0000FF"/>
                  <w:u w:val="single"/>
                </w:rPr>
                <w:t>de</w:t>
              </w:r>
              <w:r w:rsidRPr="00FE5DD5">
                <w:rPr>
                  <w:rFonts w:ascii="Times New Roman" w:hAnsi="Times New Roman"/>
                  <w:color w:val="0000FF"/>
                  <w:u w:val="single"/>
                  <w:lang w:val="ru-RU"/>
                </w:rPr>
                <w:t>8</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60</w:t>
            </w:r>
          </w:p>
        </w:tc>
        <w:tc>
          <w:tcPr>
            <w:tcW w:w="3344" w:type="dxa"/>
            <w:tcMar>
              <w:top w:w="50" w:type="dxa"/>
              <w:left w:w="100" w:type="dxa"/>
            </w:tcMar>
            <w:vAlign w:val="center"/>
          </w:tcPr>
          <w:p w:rsidR="007424BB" w:rsidRDefault="00FE5DD5">
            <w:pPr>
              <w:spacing w:after="0"/>
              <w:ind w:left="135"/>
            </w:pPr>
            <w:r w:rsidRPr="00FE5DD5">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1750</w:t>
              </w:r>
            </w:hyperlink>
          </w:p>
        </w:tc>
      </w:tr>
      <w:tr w:rsidR="007424BB">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61</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Default="007424BB">
            <w:pPr>
              <w:spacing w:after="0"/>
              <w:ind w:left="135"/>
            </w:pPr>
          </w:p>
        </w:tc>
      </w:tr>
      <w:tr w:rsidR="007424BB">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62</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Default="007424BB">
            <w:pPr>
              <w:spacing w:after="0"/>
              <w:ind w:left="135"/>
            </w:pPr>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63</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3</w:t>
              </w:r>
              <w:r>
                <w:rPr>
                  <w:rFonts w:ascii="Times New Roman" w:hAnsi="Times New Roman"/>
                  <w:color w:val="0000FF"/>
                  <w:u w:val="single"/>
                </w:rPr>
                <w:t>f</w:t>
              </w:r>
              <w:r w:rsidRPr="00FE5DD5">
                <w:rPr>
                  <w:rFonts w:ascii="Times New Roman" w:hAnsi="Times New Roman"/>
                  <w:color w:val="0000FF"/>
                  <w:u w:val="single"/>
                  <w:lang w:val="ru-RU"/>
                </w:rPr>
                <w:t>50</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64</w:t>
            </w:r>
          </w:p>
        </w:tc>
        <w:tc>
          <w:tcPr>
            <w:tcW w:w="3344" w:type="dxa"/>
            <w:tcMar>
              <w:top w:w="50" w:type="dxa"/>
              <w:left w:w="100" w:type="dxa"/>
            </w:tcMar>
            <w:vAlign w:val="center"/>
          </w:tcPr>
          <w:p w:rsidR="007424BB" w:rsidRDefault="00FE5DD5">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4270</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65</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4270</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66</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ae</w:t>
              </w:r>
              <w:r w:rsidRPr="00FE5DD5">
                <w:rPr>
                  <w:rFonts w:ascii="Times New Roman" w:hAnsi="Times New Roman"/>
                  <w:color w:val="0000FF"/>
                  <w:u w:val="single"/>
                  <w:lang w:val="ru-RU"/>
                </w:rPr>
                <w:t>0</w:t>
              </w:r>
              <w:r>
                <w:rPr>
                  <w:rFonts w:ascii="Times New Roman" w:hAnsi="Times New Roman"/>
                  <w:color w:val="0000FF"/>
                  <w:u w:val="single"/>
                </w:rPr>
                <w:t>d</w:t>
              </w:r>
              <w:r w:rsidRPr="00FE5DD5">
                <w:rPr>
                  <w:rFonts w:ascii="Times New Roman" w:hAnsi="Times New Roman"/>
                  <w:color w:val="0000FF"/>
                  <w:u w:val="single"/>
                  <w:lang w:val="ru-RU"/>
                </w:rPr>
                <w:t>0</w:t>
              </w:r>
              <w:r>
                <w:rPr>
                  <w:rFonts w:ascii="Times New Roman" w:hAnsi="Times New Roman"/>
                  <w:color w:val="0000FF"/>
                  <w:u w:val="single"/>
                </w:rPr>
                <w:t>a</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t>67</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Резервный урок. Обобщение и </w:t>
            </w:r>
            <w:r w:rsidRPr="00FE5DD5">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adb</w:t>
              </w:r>
              <w:r w:rsidRPr="00FE5DD5">
                <w:rPr>
                  <w:rFonts w:ascii="Times New Roman" w:hAnsi="Times New Roman"/>
                  <w:color w:val="0000FF"/>
                  <w:u w:val="single"/>
                  <w:lang w:val="ru-RU"/>
                </w:rPr>
                <w:t>33</w:t>
              </w:r>
              <w:r>
                <w:rPr>
                  <w:rFonts w:ascii="Times New Roman" w:hAnsi="Times New Roman"/>
                  <w:color w:val="0000FF"/>
                  <w:u w:val="single"/>
                </w:rPr>
                <w:t>c</w:t>
              </w:r>
            </w:hyperlink>
          </w:p>
        </w:tc>
      </w:tr>
      <w:tr w:rsidR="007424BB" w:rsidRPr="00CE5002">
        <w:trPr>
          <w:trHeight w:val="144"/>
          <w:tblCellSpacing w:w="20" w:type="nil"/>
        </w:trPr>
        <w:tc>
          <w:tcPr>
            <w:tcW w:w="366" w:type="dxa"/>
            <w:tcMar>
              <w:top w:w="50" w:type="dxa"/>
              <w:left w:w="100" w:type="dxa"/>
            </w:tcMar>
            <w:vAlign w:val="center"/>
          </w:tcPr>
          <w:p w:rsidR="007424BB" w:rsidRDefault="00FE5DD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424BB" w:rsidRDefault="007424BB">
            <w:pPr>
              <w:spacing w:after="0"/>
              <w:ind w:left="135"/>
              <w:jc w:val="center"/>
            </w:pPr>
          </w:p>
        </w:tc>
        <w:tc>
          <w:tcPr>
            <w:tcW w:w="1607" w:type="dxa"/>
            <w:tcMar>
              <w:top w:w="50" w:type="dxa"/>
              <w:left w:w="100" w:type="dxa"/>
            </w:tcMar>
            <w:vAlign w:val="center"/>
          </w:tcPr>
          <w:p w:rsidR="007424BB" w:rsidRDefault="007424BB">
            <w:pPr>
              <w:spacing w:after="0"/>
              <w:ind w:left="135"/>
              <w:jc w:val="center"/>
            </w:pPr>
          </w:p>
        </w:tc>
        <w:tc>
          <w:tcPr>
            <w:tcW w:w="1137" w:type="dxa"/>
            <w:tcMar>
              <w:top w:w="50" w:type="dxa"/>
              <w:left w:w="100" w:type="dxa"/>
            </w:tcMar>
            <w:vAlign w:val="center"/>
          </w:tcPr>
          <w:p w:rsidR="007424BB" w:rsidRDefault="007424BB">
            <w:pPr>
              <w:spacing w:after="0"/>
              <w:ind w:left="135"/>
            </w:pPr>
          </w:p>
        </w:tc>
        <w:tc>
          <w:tcPr>
            <w:tcW w:w="1955" w:type="dxa"/>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E5DD5">
                <w:rPr>
                  <w:rFonts w:ascii="Times New Roman" w:hAnsi="Times New Roman"/>
                  <w:color w:val="0000FF"/>
                  <w:u w:val="single"/>
                  <w:lang w:val="ru-RU"/>
                </w:rPr>
                <w:t>://</w:t>
              </w:r>
              <w:r>
                <w:rPr>
                  <w:rFonts w:ascii="Times New Roman" w:hAnsi="Times New Roman"/>
                  <w:color w:val="0000FF"/>
                  <w:u w:val="single"/>
                </w:rPr>
                <w:t>m</w:t>
              </w:r>
              <w:r w:rsidRPr="00FE5DD5">
                <w:rPr>
                  <w:rFonts w:ascii="Times New Roman" w:hAnsi="Times New Roman"/>
                  <w:color w:val="0000FF"/>
                  <w:u w:val="single"/>
                  <w:lang w:val="ru-RU"/>
                </w:rPr>
                <w:t>.</w:t>
              </w:r>
              <w:r>
                <w:rPr>
                  <w:rFonts w:ascii="Times New Roman" w:hAnsi="Times New Roman"/>
                  <w:color w:val="0000FF"/>
                  <w:u w:val="single"/>
                </w:rPr>
                <w:t>edsoo</w:t>
              </w:r>
              <w:r w:rsidRPr="00FE5DD5">
                <w:rPr>
                  <w:rFonts w:ascii="Times New Roman" w:hAnsi="Times New Roman"/>
                  <w:color w:val="0000FF"/>
                  <w:u w:val="single"/>
                  <w:lang w:val="ru-RU"/>
                </w:rPr>
                <w:t>.</w:t>
              </w:r>
              <w:r>
                <w:rPr>
                  <w:rFonts w:ascii="Times New Roman" w:hAnsi="Times New Roman"/>
                  <w:color w:val="0000FF"/>
                  <w:u w:val="single"/>
                </w:rPr>
                <w:t>ru</w:t>
              </w:r>
              <w:r w:rsidRPr="00FE5DD5">
                <w:rPr>
                  <w:rFonts w:ascii="Times New Roman" w:hAnsi="Times New Roman"/>
                  <w:color w:val="0000FF"/>
                  <w:u w:val="single"/>
                  <w:lang w:val="ru-RU"/>
                </w:rPr>
                <w:t>/00</w:t>
              </w:r>
              <w:r>
                <w:rPr>
                  <w:rFonts w:ascii="Times New Roman" w:hAnsi="Times New Roman"/>
                  <w:color w:val="0000FF"/>
                  <w:u w:val="single"/>
                </w:rPr>
                <w:t>ad</w:t>
              </w:r>
              <w:r w:rsidRPr="00FE5DD5">
                <w:rPr>
                  <w:rFonts w:ascii="Times New Roman" w:hAnsi="Times New Roman"/>
                  <w:color w:val="0000FF"/>
                  <w:u w:val="single"/>
                  <w:lang w:val="ru-RU"/>
                </w:rPr>
                <w:t>9</w:t>
              </w:r>
              <w:r>
                <w:rPr>
                  <w:rFonts w:ascii="Times New Roman" w:hAnsi="Times New Roman"/>
                  <w:color w:val="0000FF"/>
                  <w:u w:val="single"/>
                </w:rPr>
                <w:t>cb</w:t>
              </w:r>
              <w:r w:rsidRPr="00FE5DD5">
                <w:rPr>
                  <w:rFonts w:ascii="Times New Roman" w:hAnsi="Times New Roman"/>
                  <w:color w:val="0000FF"/>
                  <w:u w:val="single"/>
                  <w:lang w:val="ru-RU"/>
                </w:rPr>
                <w:t>2</w:t>
              </w:r>
            </w:hyperlink>
          </w:p>
        </w:tc>
      </w:tr>
      <w:tr w:rsidR="007424BB">
        <w:trPr>
          <w:trHeight w:val="144"/>
          <w:tblCellSpacing w:w="20" w:type="nil"/>
        </w:trPr>
        <w:tc>
          <w:tcPr>
            <w:tcW w:w="0" w:type="auto"/>
            <w:gridSpan w:val="2"/>
            <w:tcMar>
              <w:top w:w="50" w:type="dxa"/>
              <w:left w:w="100" w:type="dxa"/>
            </w:tcMar>
            <w:vAlign w:val="center"/>
          </w:tcPr>
          <w:p w:rsidR="007424BB" w:rsidRPr="00FE5DD5" w:rsidRDefault="00FE5DD5">
            <w:pPr>
              <w:spacing w:after="0"/>
              <w:ind w:left="135"/>
              <w:rPr>
                <w:lang w:val="ru-RU"/>
              </w:rPr>
            </w:pPr>
            <w:r w:rsidRPr="00FE5DD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424BB" w:rsidRDefault="00FE5DD5">
            <w:pPr>
              <w:spacing w:after="0"/>
              <w:ind w:left="135"/>
              <w:jc w:val="center"/>
            </w:pPr>
            <w:r w:rsidRPr="00FE5D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424BB" w:rsidRDefault="00FE5DD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424BB" w:rsidRDefault="007424BB"/>
        </w:tc>
      </w:tr>
    </w:tbl>
    <w:p w:rsidR="007424BB" w:rsidRDefault="007424BB">
      <w:pPr>
        <w:sectPr w:rsidR="007424BB">
          <w:pgSz w:w="16383" w:h="11906" w:orient="landscape"/>
          <w:pgMar w:top="1134" w:right="850" w:bottom="1134" w:left="1701" w:header="720" w:footer="720" w:gutter="0"/>
          <w:cols w:space="720"/>
        </w:sectPr>
      </w:pPr>
    </w:p>
    <w:p w:rsidR="007424BB" w:rsidRDefault="007424BB">
      <w:pPr>
        <w:sectPr w:rsidR="007424BB">
          <w:pgSz w:w="16383" w:h="11906" w:orient="landscape"/>
          <w:pgMar w:top="1134" w:right="850" w:bottom="1134" w:left="1701" w:header="720" w:footer="720" w:gutter="0"/>
          <w:cols w:space="720"/>
        </w:sectPr>
      </w:pPr>
    </w:p>
    <w:p w:rsidR="007424BB" w:rsidRDefault="00FE5DD5">
      <w:pPr>
        <w:spacing w:after="0"/>
        <w:ind w:left="120"/>
      </w:pPr>
      <w:bookmarkStart w:id="10" w:name="block-25459470"/>
      <w:bookmarkEnd w:id="9"/>
      <w:r>
        <w:rPr>
          <w:rFonts w:ascii="Times New Roman" w:hAnsi="Times New Roman"/>
          <w:b/>
          <w:color w:val="000000"/>
          <w:sz w:val="28"/>
        </w:rPr>
        <w:lastRenderedPageBreak/>
        <w:t>УЧЕБНО-МЕТОДИЧЕСКОЕ ОБЕСПЕЧЕНИЕ ОБРАЗОВАТЕЛЬНОГО ПРОЦЕССА</w:t>
      </w:r>
    </w:p>
    <w:p w:rsidR="007424BB" w:rsidRDefault="00FE5DD5">
      <w:pPr>
        <w:spacing w:after="0" w:line="480" w:lineRule="auto"/>
        <w:ind w:left="120"/>
      </w:pPr>
      <w:r>
        <w:rPr>
          <w:rFonts w:ascii="Times New Roman" w:hAnsi="Times New Roman"/>
          <w:b/>
          <w:color w:val="000000"/>
          <w:sz w:val="28"/>
        </w:rPr>
        <w:t>ОБЯЗАТЕЛЬНЫЕ УЧЕБНЫЕ МАТЕРИАЛЫ ДЛЯ УЧЕНИКА</w:t>
      </w:r>
    </w:p>
    <w:p w:rsidR="00C8734D" w:rsidRPr="00CD410A" w:rsidRDefault="00CD410A" w:rsidP="00C8734D">
      <w:pPr>
        <w:shd w:val="clear" w:color="auto" w:fill="FFFFFF"/>
        <w:spacing w:after="0" w:line="240" w:lineRule="auto"/>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color w:val="1A1A1A"/>
          <w:sz w:val="24"/>
          <w:szCs w:val="24"/>
          <w:lang w:val="ru-RU" w:eastAsia="ru-RU"/>
        </w:rPr>
        <w:t>1.</w:t>
      </w:r>
      <w:r w:rsidR="00C8734D" w:rsidRPr="00CD410A">
        <w:rPr>
          <w:rFonts w:ascii="Times New Roman" w:eastAsia="Times New Roman" w:hAnsi="Times New Roman" w:cs="Times New Roman"/>
          <w:color w:val="1A1A1A"/>
          <w:sz w:val="24"/>
          <w:szCs w:val="24"/>
          <w:lang w:val="ru-RU" w:eastAsia="ru-RU"/>
        </w:rPr>
        <w:t>Химия, 8 класс/ Рудзитис Г.Е., Фельдман Ф.Г., Акционерное общество</w:t>
      </w:r>
    </w:p>
    <w:p w:rsidR="00C8734D" w:rsidRPr="00CD410A" w:rsidRDefault="00C8734D" w:rsidP="00C8734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CD410A">
        <w:rPr>
          <w:rFonts w:ascii="Times New Roman" w:eastAsia="Times New Roman" w:hAnsi="Times New Roman" w:cs="Times New Roman"/>
          <w:color w:val="1A1A1A"/>
          <w:sz w:val="24"/>
          <w:szCs w:val="24"/>
          <w:lang w:val="ru-RU" w:eastAsia="ru-RU"/>
        </w:rPr>
        <w:t>«Издательство «Просвещение»</w:t>
      </w:r>
    </w:p>
    <w:p w:rsidR="00C8734D" w:rsidRPr="00CD410A" w:rsidRDefault="00C8734D" w:rsidP="00C8734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CD410A">
        <w:rPr>
          <w:rFonts w:ascii="Times New Roman" w:eastAsia="Times New Roman" w:hAnsi="Times New Roman" w:cs="Times New Roman"/>
          <w:color w:val="1A1A1A"/>
          <w:sz w:val="24"/>
          <w:szCs w:val="24"/>
          <w:lang w:val="ru-RU" w:eastAsia="ru-RU"/>
        </w:rPr>
        <w:t xml:space="preserve"> </w:t>
      </w:r>
      <w:r w:rsidR="00CD410A">
        <w:rPr>
          <w:rFonts w:ascii="Times New Roman" w:eastAsia="Times New Roman" w:hAnsi="Times New Roman" w:cs="Times New Roman"/>
          <w:color w:val="1A1A1A"/>
          <w:sz w:val="24"/>
          <w:szCs w:val="24"/>
          <w:lang w:val="ru-RU" w:eastAsia="ru-RU"/>
        </w:rPr>
        <w:t>2.</w:t>
      </w:r>
      <w:r w:rsidRPr="00CD410A">
        <w:rPr>
          <w:rFonts w:ascii="Times New Roman" w:eastAsia="Times New Roman" w:hAnsi="Times New Roman" w:cs="Times New Roman"/>
          <w:color w:val="1A1A1A"/>
          <w:sz w:val="24"/>
          <w:szCs w:val="24"/>
          <w:lang w:val="ru-RU" w:eastAsia="ru-RU"/>
        </w:rPr>
        <w:t>Химия, 9 класс/ Рудзитис Г.Е., Фельдман Ф.Г., Акционерное общество</w:t>
      </w:r>
    </w:p>
    <w:p w:rsidR="00C8734D" w:rsidRPr="00CD410A" w:rsidRDefault="00C8734D" w:rsidP="00C8734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CD410A">
        <w:rPr>
          <w:rFonts w:ascii="Times New Roman" w:eastAsia="Times New Roman" w:hAnsi="Times New Roman" w:cs="Times New Roman"/>
          <w:color w:val="1A1A1A"/>
          <w:sz w:val="24"/>
          <w:szCs w:val="24"/>
          <w:lang w:val="ru-RU" w:eastAsia="ru-RU"/>
        </w:rPr>
        <w:t>«Издательство «Просвещение»</w:t>
      </w:r>
    </w:p>
    <w:p w:rsidR="00CD410A" w:rsidRPr="00CD410A" w:rsidRDefault="00CD410A" w:rsidP="00CD410A">
      <w:pPr>
        <w:widowControl w:val="0"/>
        <w:shd w:val="clear" w:color="auto" w:fill="FFFFFF"/>
        <w:tabs>
          <w:tab w:val="left" w:pos="470"/>
        </w:tabs>
        <w:autoSpaceDE w:val="0"/>
        <w:autoSpaceDN w:val="0"/>
        <w:adjustRightInd w:val="0"/>
        <w:spacing w:line="274" w:lineRule="exact"/>
        <w:contextualSpacing/>
        <w:jc w:val="both"/>
        <w:rPr>
          <w:rFonts w:ascii="Times New Roman" w:hAnsi="Times New Roman" w:cs="Times New Roman"/>
          <w:spacing w:val="-10"/>
          <w:sz w:val="24"/>
          <w:szCs w:val="24"/>
          <w:lang w:val="ru-RU"/>
        </w:rPr>
      </w:pPr>
      <w:r>
        <w:rPr>
          <w:rFonts w:ascii="Times New Roman" w:hAnsi="Times New Roman" w:cs="Times New Roman"/>
          <w:spacing w:val="-10"/>
          <w:sz w:val="24"/>
          <w:szCs w:val="24"/>
          <w:lang w:val="ru-RU"/>
        </w:rPr>
        <w:t>3.</w:t>
      </w:r>
      <w:r w:rsidRPr="00CD410A">
        <w:rPr>
          <w:rFonts w:ascii="Times New Roman" w:hAnsi="Times New Roman" w:cs="Times New Roman"/>
          <w:spacing w:val="-10"/>
          <w:sz w:val="24"/>
          <w:szCs w:val="24"/>
          <w:lang w:val="ru-RU"/>
        </w:rPr>
        <w:t>Хомченко И.Г.    Решение задач по химии. - М.:  ООО «Изд-во Новая Волна»: Издатель Умеренков, 2012.</w:t>
      </w:r>
    </w:p>
    <w:p w:rsidR="00CD410A" w:rsidRPr="00CD410A" w:rsidRDefault="00CD410A" w:rsidP="00CD410A">
      <w:pPr>
        <w:widowControl w:val="0"/>
        <w:shd w:val="clear" w:color="auto" w:fill="FFFFFF"/>
        <w:tabs>
          <w:tab w:val="left" w:pos="470"/>
        </w:tabs>
        <w:autoSpaceDE w:val="0"/>
        <w:autoSpaceDN w:val="0"/>
        <w:adjustRightInd w:val="0"/>
        <w:spacing w:line="274" w:lineRule="exact"/>
        <w:contextualSpacing/>
        <w:jc w:val="both"/>
        <w:rPr>
          <w:rFonts w:ascii="Times New Roman" w:hAnsi="Times New Roman" w:cs="Times New Roman"/>
          <w:spacing w:val="-10"/>
          <w:sz w:val="24"/>
          <w:szCs w:val="24"/>
          <w:lang w:val="ru-RU"/>
        </w:rPr>
      </w:pPr>
      <w:r>
        <w:rPr>
          <w:rFonts w:ascii="Times New Roman" w:hAnsi="Times New Roman" w:cs="Times New Roman"/>
          <w:spacing w:val="-10"/>
          <w:sz w:val="24"/>
          <w:szCs w:val="24"/>
          <w:lang w:val="ru-RU"/>
        </w:rPr>
        <w:t>4.</w:t>
      </w:r>
      <w:r w:rsidRPr="00CD410A">
        <w:rPr>
          <w:rFonts w:ascii="Times New Roman" w:hAnsi="Times New Roman" w:cs="Times New Roman"/>
          <w:spacing w:val="-10"/>
          <w:sz w:val="24"/>
          <w:szCs w:val="24"/>
          <w:lang w:val="ru-RU"/>
        </w:rPr>
        <w:t>Химия. Пособие-репетитор для поступающих в вузы // четв. издание - Ростов н/Д: изд-во «Феникс», 2011.</w:t>
      </w:r>
    </w:p>
    <w:p w:rsidR="00CD410A" w:rsidRDefault="00CD410A">
      <w:pPr>
        <w:spacing w:after="0" w:line="480" w:lineRule="auto"/>
        <w:ind w:left="120"/>
        <w:rPr>
          <w:rFonts w:ascii="Times New Roman" w:hAnsi="Times New Roman" w:cs="Times New Roman"/>
          <w:sz w:val="24"/>
          <w:szCs w:val="24"/>
          <w:lang w:val="ru-RU"/>
        </w:rPr>
      </w:pPr>
    </w:p>
    <w:p w:rsidR="007424BB" w:rsidRDefault="00FE5DD5">
      <w:pPr>
        <w:spacing w:after="0" w:line="480" w:lineRule="auto"/>
        <w:ind w:left="120"/>
        <w:rPr>
          <w:rFonts w:ascii="Times New Roman" w:hAnsi="Times New Roman"/>
          <w:b/>
          <w:color w:val="000000"/>
          <w:sz w:val="28"/>
          <w:lang w:val="ru-RU"/>
        </w:rPr>
      </w:pPr>
      <w:r w:rsidRPr="008B5DCB">
        <w:rPr>
          <w:rFonts w:ascii="Times New Roman" w:hAnsi="Times New Roman"/>
          <w:b/>
          <w:color w:val="000000"/>
          <w:sz w:val="28"/>
          <w:lang w:val="ru-RU"/>
        </w:rPr>
        <w:t>МЕТОДИЧЕСКИЕ МАТЕРИАЛЫ ДЛЯ УЧИТЕЛЯ</w:t>
      </w:r>
    </w:p>
    <w:p w:rsidR="00CD410A" w:rsidRPr="00CD410A" w:rsidRDefault="00CD410A" w:rsidP="00CD410A">
      <w:pPr>
        <w:numPr>
          <w:ilvl w:val="0"/>
          <w:numId w:val="4"/>
        </w:numPr>
        <w:shd w:val="clear" w:color="auto" w:fill="FFFFFF"/>
        <w:autoSpaceDE w:val="0"/>
        <w:autoSpaceDN w:val="0"/>
        <w:adjustRightInd w:val="0"/>
        <w:spacing w:after="0" w:line="240" w:lineRule="auto"/>
        <w:ind w:left="360"/>
        <w:contextualSpacing/>
        <w:jc w:val="both"/>
        <w:rPr>
          <w:rFonts w:ascii="Times New Roman" w:hAnsi="Times New Roman" w:cs="Times New Roman"/>
          <w:color w:val="000000"/>
          <w:sz w:val="24"/>
          <w:lang w:val="ru-RU"/>
        </w:rPr>
      </w:pPr>
      <w:r w:rsidRPr="00CD410A">
        <w:rPr>
          <w:rFonts w:ascii="Times New Roman" w:hAnsi="Times New Roman" w:cs="Times New Roman"/>
          <w:color w:val="000000"/>
          <w:sz w:val="24"/>
          <w:lang w:val="ru-RU"/>
        </w:rPr>
        <w:t>Н. Н. Гара, Химия: уроки в 8 классе: пособие для учителя. - М.: Просвещение, 2009</w:t>
      </w:r>
    </w:p>
    <w:p w:rsidR="00CD410A" w:rsidRPr="00CD410A" w:rsidRDefault="00CD410A" w:rsidP="00CD410A">
      <w:pPr>
        <w:numPr>
          <w:ilvl w:val="0"/>
          <w:numId w:val="4"/>
        </w:numPr>
        <w:shd w:val="clear" w:color="auto" w:fill="FFFFFF"/>
        <w:autoSpaceDE w:val="0"/>
        <w:autoSpaceDN w:val="0"/>
        <w:adjustRightInd w:val="0"/>
        <w:spacing w:after="0" w:line="240" w:lineRule="auto"/>
        <w:ind w:left="360"/>
        <w:contextualSpacing/>
        <w:jc w:val="both"/>
        <w:rPr>
          <w:rFonts w:ascii="Times New Roman" w:hAnsi="Times New Roman" w:cs="Times New Roman"/>
          <w:color w:val="000000"/>
          <w:sz w:val="24"/>
          <w:lang w:val="ru-RU"/>
        </w:rPr>
      </w:pPr>
      <w:r w:rsidRPr="00CD410A">
        <w:rPr>
          <w:rFonts w:ascii="Times New Roman" w:hAnsi="Times New Roman" w:cs="Times New Roman"/>
          <w:color w:val="000000"/>
          <w:sz w:val="24"/>
          <w:lang w:val="ru-RU"/>
        </w:rPr>
        <w:t>Настольная книга учителя химии / авт.-сост. Н. Н. Гара, Р. Г. Иванова, А. А. Каверина. – М.: АСТ, 2002</w:t>
      </w:r>
    </w:p>
    <w:p w:rsidR="00CD410A" w:rsidRPr="00CD410A" w:rsidRDefault="00CD410A" w:rsidP="00CD410A">
      <w:pPr>
        <w:numPr>
          <w:ilvl w:val="0"/>
          <w:numId w:val="4"/>
        </w:numPr>
        <w:shd w:val="clear" w:color="auto" w:fill="FFFFFF"/>
        <w:autoSpaceDE w:val="0"/>
        <w:autoSpaceDN w:val="0"/>
        <w:adjustRightInd w:val="0"/>
        <w:spacing w:after="0" w:line="240" w:lineRule="auto"/>
        <w:ind w:left="360"/>
        <w:contextualSpacing/>
        <w:jc w:val="both"/>
        <w:rPr>
          <w:rFonts w:ascii="Times New Roman" w:hAnsi="Times New Roman" w:cs="Times New Roman"/>
          <w:sz w:val="24"/>
          <w:lang w:val="ru-RU"/>
        </w:rPr>
      </w:pPr>
      <w:r w:rsidRPr="00CD410A">
        <w:rPr>
          <w:rFonts w:ascii="Times New Roman" w:hAnsi="Times New Roman" w:cs="Times New Roman"/>
          <w:color w:val="000000"/>
          <w:sz w:val="24"/>
          <w:lang w:val="ru-RU"/>
        </w:rPr>
        <w:t>Обучение химии в 8 классе: метод. пособие / Т.А.Боровских. – М.: АСТ, 2002</w:t>
      </w:r>
    </w:p>
    <w:p w:rsidR="00CD410A" w:rsidRPr="00CD410A" w:rsidRDefault="00CD410A" w:rsidP="00CD410A">
      <w:pPr>
        <w:numPr>
          <w:ilvl w:val="0"/>
          <w:numId w:val="4"/>
        </w:numPr>
        <w:shd w:val="clear" w:color="auto" w:fill="FFFFFF"/>
        <w:autoSpaceDE w:val="0"/>
        <w:autoSpaceDN w:val="0"/>
        <w:adjustRightInd w:val="0"/>
        <w:spacing w:after="0" w:line="240" w:lineRule="auto"/>
        <w:ind w:left="360"/>
        <w:contextualSpacing/>
        <w:jc w:val="both"/>
        <w:rPr>
          <w:rFonts w:ascii="Times New Roman" w:hAnsi="Times New Roman" w:cs="Times New Roman"/>
          <w:sz w:val="24"/>
        </w:rPr>
      </w:pPr>
      <w:r w:rsidRPr="00CD410A">
        <w:rPr>
          <w:rFonts w:ascii="Times New Roman" w:hAnsi="Times New Roman" w:cs="Times New Roman"/>
          <w:color w:val="000000"/>
          <w:sz w:val="24"/>
          <w:lang w:val="ru-RU"/>
        </w:rPr>
        <w:t xml:space="preserve">Химия. 8 класс: поурочные планы по учебнику Г.Е. Рудзитиса, Ф.Г. Фельдмана/ авт.-сост. </w:t>
      </w:r>
      <w:r w:rsidRPr="00CD410A">
        <w:rPr>
          <w:rFonts w:ascii="Times New Roman" w:hAnsi="Times New Roman" w:cs="Times New Roman"/>
          <w:color w:val="000000"/>
          <w:sz w:val="24"/>
        </w:rPr>
        <w:t>М.В. Князева. – Волгоград: Учитель, 2011. – 203 с.</w:t>
      </w:r>
    </w:p>
    <w:p w:rsidR="007424BB" w:rsidRPr="008B5DCB" w:rsidRDefault="007424BB">
      <w:pPr>
        <w:spacing w:after="0"/>
        <w:ind w:left="120"/>
        <w:rPr>
          <w:lang w:val="ru-RU"/>
        </w:rPr>
      </w:pPr>
    </w:p>
    <w:p w:rsidR="007424BB" w:rsidRDefault="00FE5DD5">
      <w:pPr>
        <w:spacing w:after="0" w:line="480" w:lineRule="auto"/>
        <w:ind w:left="120"/>
        <w:rPr>
          <w:rFonts w:ascii="Times New Roman" w:hAnsi="Times New Roman"/>
          <w:b/>
          <w:color w:val="000000"/>
          <w:sz w:val="24"/>
          <w:lang w:val="ru-RU"/>
        </w:rPr>
      </w:pPr>
      <w:r w:rsidRPr="00800400">
        <w:rPr>
          <w:rFonts w:ascii="Times New Roman" w:hAnsi="Times New Roman"/>
          <w:b/>
          <w:color w:val="000000"/>
          <w:sz w:val="24"/>
          <w:lang w:val="ru-RU"/>
        </w:rPr>
        <w:t>ЦИФРОВЫЕ ОБРАЗОВАТЕЛЬНЫЕ РЕСУРСЫ И РЕСУРСЫ СЕТИ ИНТЕРНЕТ</w:t>
      </w:r>
    </w:p>
    <w:p w:rsidR="00800400" w:rsidRDefault="00800400" w:rsidP="00CD410A">
      <w:pPr>
        <w:spacing w:after="0"/>
        <w:ind w:left="120"/>
        <w:rPr>
          <w:rFonts w:ascii="Times New Roman" w:hAnsi="Times New Roman" w:cs="Times New Roman"/>
          <w:sz w:val="24"/>
          <w:szCs w:val="27"/>
          <w:lang w:val="ru-RU"/>
        </w:rPr>
      </w:pPr>
      <w:r>
        <w:rPr>
          <w:rFonts w:ascii="Times New Roman" w:hAnsi="Times New Roman" w:cs="Times New Roman"/>
          <w:sz w:val="24"/>
          <w:szCs w:val="27"/>
          <w:lang w:val="ru-RU"/>
        </w:rPr>
        <w:t>1.</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www</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chemnet</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r w:rsidRPr="00800400">
        <w:rPr>
          <w:rFonts w:ascii="Times New Roman" w:hAnsi="Times New Roman" w:cs="Times New Roman"/>
          <w:sz w:val="24"/>
          <w:szCs w:val="27"/>
          <w:lang w:val="ru-RU"/>
        </w:rPr>
        <w:t xml:space="preserve"> Газета «Химия» и сайт для учителя «Я иду на урок химии» </w:t>
      </w:r>
      <w:r>
        <w:rPr>
          <w:rFonts w:ascii="Times New Roman" w:hAnsi="Times New Roman" w:cs="Times New Roman"/>
          <w:sz w:val="24"/>
          <w:szCs w:val="27"/>
          <w:lang w:val="ru-RU"/>
        </w:rPr>
        <w:t>2.</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him</w:t>
      </w:r>
      <w:r w:rsidRPr="00800400">
        <w:rPr>
          <w:rFonts w:ascii="Times New Roman" w:hAnsi="Times New Roman" w:cs="Times New Roman"/>
          <w:sz w:val="24"/>
          <w:szCs w:val="27"/>
          <w:lang w:val="ru-RU"/>
        </w:rPr>
        <w:t>.1</w:t>
      </w:r>
      <w:r w:rsidRPr="00800400">
        <w:rPr>
          <w:rFonts w:ascii="Times New Roman" w:hAnsi="Times New Roman" w:cs="Times New Roman"/>
          <w:sz w:val="24"/>
          <w:szCs w:val="27"/>
        </w:rPr>
        <w:t>september</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r w:rsidRPr="00800400">
        <w:rPr>
          <w:rFonts w:ascii="Times New Roman" w:hAnsi="Times New Roman" w:cs="Times New Roman"/>
          <w:sz w:val="24"/>
          <w:szCs w:val="27"/>
          <w:lang w:val="ru-RU"/>
        </w:rPr>
        <w:t xml:space="preserve"> Единая коллекция ЦОР: Предметная коллекция «Химия» </w:t>
      </w:r>
      <w:proofErr w:type="gramStart"/>
      <w:r>
        <w:rPr>
          <w:rFonts w:ascii="Times New Roman" w:hAnsi="Times New Roman" w:cs="Times New Roman"/>
          <w:sz w:val="24"/>
          <w:szCs w:val="27"/>
          <w:lang w:val="ru-RU"/>
        </w:rPr>
        <w:t>3.</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school</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collection</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edu</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collection</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chemistry</w:t>
      </w:r>
      <w:proofErr w:type="gramEnd"/>
      <w:r w:rsidRPr="00800400">
        <w:rPr>
          <w:rFonts w:ascii="Times New Roman" w:hAnsi="Times New Roman" w:cs="Times New Roman"/>
          <w:sz w:val="24"/>
          <w:szCs w:val="27"/>
          <w:lang w:val="ru-RU"/>
        </w:rPr>
        <w:t xml:space="preserve"> Естественно-научные эксперименты: химия. Коллекция Российского общеобразовательного портала </w:t>
      </w:r>
    </w:p>
    <w:p w:rsidR="00800400" w:rsidRDefault="00800400" w:rsidP="00CD410A">
      <w:pPr>
        <w:spacing w:after="0"/>
        <w:ind w:left="120"/>
        <w:rPr>
          <w:rFonts w:ascii="Times New Roman" w:hAnsi="Times New Roman" w:cs="Times New Roman"/>
          <w:sz w:val="24"/>
          <w:szCs w:val="27"/>
          <w:lang w:val="ru-RU"/>
        </w:rPr>
      </w:pPr>
      <w:r>
        <w:rPr>
          <w:rFonts w:ascii="Times New Roman" w:hAnsi="Times New Roman" w:cs="Times New Roman"/>
          <w:sz w:val="24"/>
          <w:szCs w:val="27"/>
          <w:lang w:val="ru-RU"/>
        </w:rPr>
        <w:t>4.</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experiment</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edu</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r w:rsidRPr="00800400">
        <w:rPr>
          <w:rFonts w:ascii="Times New Roman" w:hAnsi="Times New Roman" w:cs="Times New Roman"/>
          <w:sz w:val="24"/>
          <w:szCs w:val="27"/>
          <w:lang w:val="ru-RU"/>
        </w:rPr>
        <w:t xml:space="preserve"> АЛХИМИК: сайт Л.Ю. Аликберовой</w:t>
      </w:r>
    </w:p>
    <w:p w:rsidR="00800400" w:rsidRDefault="00800400" w:rsidP="00CD410A">
      <w:pPr>
        <w:spacing w:after="0"/>
        <w:ind w:left="120"/>
        <w:rPr>
          <w:rFonts w:ascii="Times New Roman" w:hAnsi="Times New Roman" w:cs="Times New Roman"/>
          <w:sz w:val="24"/>
          <w:szCs w:val="27"/>
          <w:lang w:val="ru-RU"/>
        </w:rPr>
      </w:pPr>
      <w:r>
        <w:rPr>
          <w:rFonts w:ascii="Times New Roman" w:hAnsi="Times New Roman" w:cs="Times New Roman"/>
          <w:sz w:val="24"/>
          <w:szCs w:val="27"/>
          <w:lang w:val="ru-RU"/>
        </w:rPr>
        <w:t>5.</w:t>
      </w:r>
      <w:r w:rsidRPr="00800400">
        <w:rPr>
          <w:rFonts w:ascii="Times New Roman" w:hAnsi="Times New Roman" w:cs="Times New Roman"/>
          <w:sz w:val="24"/>
          <w:szCs w:val="27"/>
          <w:lang w:val="ru-RU"/>
        </w:rPr>
        <w:t xml:space="preserve"> </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www</w:t>
      </w:r>
      <w:r w:rsidRPr="00800400">
        <w:rPr>
          <w:rFonts w:ascii="Times New Roman" w:hAnsi="Times New Roman" w:cs="Times New Roman"/>
          <w:sz w:val="24"/>
          <w:szCs w:val="27"/>
          <w:lang w:val="ru-RU"/>
        </w:rPr>
        <w:t xml:space="preserve"> </w:t>
      </w:r>
      <w:r w:rsidRPr="00800400">
        <w:rPr>
          <w:rFonts w:ascii="Times New Roman" w:hAnsi="Times New Roman" w:cs="Times New Roman"/>
          <w:sz w:val="24"/>
          <w:szCs w:val="27"/>
        </w:rPr>
        <w:t>alhimik</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r w:rsidRPr="00800400">
        <w:rPr>
          <w:rFonts w:ascii="Times New Roman" w:hAnsi="Times New Roman" w:cs="Times New Roman"/>
          <w:sz w:val="24"/>
          <w:szCs w:val="27"/>
          <w:lang w:val="ru-RU"/>
        </w:rPr>
        <w:t xml:space="preserve"> Всероссийская олимпиада школьников по химии </w:t>
      </w:r>
      <w:proofErr w:type="gramStart"/>
      <w:r>
        <w:rPr>
          <w:rFonts w:ascii="Times New Roman" w:hAnsi="Times New Roman" w:cs="Times New Roman"/>
          <w:sz w:val="24"/>
          <w:szCs w:val="27"/>
          <w:lang w:val="ru-RU"/>
        </w:rPr>
        <w:t>6.</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chem</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rusolymp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proofErr w:type="gramEnd"/>
      <w:r w:rsidRPr="00800400">
        <w:rPr>
          <w:rFonts w:ascii="Times New Roman" w:hAnsi="Times New Roman" w:cs="Times New Roman"/>
          <w:sz w:val="24"/>
          <w:szCs w:val="27"/>
          <w:lang w:val="ru-RU"/>
        </w:rPr>
        <w:t xml:space="preserve"> Органическая химия: электронный учебник для средней школы </w:t>
      </w:r>
      <w:r>
        <w:rPr>
          <w:rFonts w:ascii="Times New Roman" w:hAnsi="Times New Roman" w:cs="Times New Roman"/>
          <w:sz w:val="24"/>
          <w:szCs w:val="27"/>
          <w:lang w:val="ru-RU"/>
        </w:rPr>
        <w:t>7.</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www</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chemistry</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ssu</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samara</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r w:rsidRPr="00800400">
        <w:rPr>
          <w:rFonts w:ascii="Times New Roman" w:hAnsi="Times New Roman" w:cs="Times New Roman"/>
          <w:sz w:val="24"/>
          <w:szCs w:val="27"/>
          <w:lang w:val="ru-RU"/>
        </w:rPr>
        <w:t xml:space="preserve"> Основы химии: электронный учебник </w:t>
      </w:r>
    </w:p>
    <w:p w:rsidR="00800400" w:rsidRPr="00800400" w:rsidRDefault="00800400" w:rsidP="00CD410A">
      <w:pPr>
        <w:spacing w:after="0"/>
        <w:ind w:left="120"/>
        <w:rPr>
          <w:rFonts w:ascii="Times New Roman" w:hAnsi="Times New Roman" w:cs="Times New Roman"/>
          <w:b/>
          <w:color w:val="000000"/>
          <w:lang w:val="ru-RU"/>
        </w:rPr>
      </w:pPr>
      <w:r>
        <w:rPr>
          <w:rFonts w:ascii="Times New Roman" w:hAnsi="Times New Roman" w:cs="Times New Roman"/>
          <w:sz w:val="24"/>
          <w:szCs w:val="27"/>
          <w:lang w:val="ru-RU"/>
        </w:rPr>
        <w:t>8.</w:t>
      </w:r>
      <w:r w:rsidRPr="00800400">
        <w:rPr>
          <w:rFonts w:ascii="Times New Roman" w:hAnsi="Times New Roman" w:cs="Times New Roman"/>
          <w:sz w:val="24"/>
          <w:szCs w:val="27"/>
        </w:rPr>
        <w:t>http</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www</w:t>
      </w:r>
      <w:r w:rsidRPr="00800400">
        <w:rPr>
          <w:rFonts w:ascii="Times New Roman" w:hAnsi="Times New Roman" w:cs="Times New Roman"/>
          <w:sz w:val="24"/>
          <w:szCs w:val="27"/>
          <w:lang w:val="ru-RU"/>
        </w:rPr>
        <w:t xml:space="preserve"> </w:t>
      </w:r>
      <w:r w:rsidRPr="00800400">
        <w:rPr>
          <w:rFonts w:ascii="Times New Roman" w:hAnsi="Times New Roman" w:cs="Times New Roman"/>
          <w:sz w:val="24"/>
          <w:szCs w:val="27"/>
        </w:rPr>
        <w:t>hemi</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nsu</w:t>
      </w:r>
      <w:r w:rsidRPr="00800400">
        <w:rPr>
          <w:rFonts w:ascii="Times New Roman" w:hAnsi="Times New Roman" w:cs="Times New Roman"/>
          <w:sz w:val="24"/>
          <w:szCs w:val="27"/>
          <w:lang w:val="ru-RU"/>
        </w:rPr>
        <w:t>.</w:t>
      </w:r>
      <w:r w:rsidRPr="00800400">
        <w:rPr>
          <w:rFonts w:ascii="Times New Roman" w:hAnsi="Times New Roman" w:cs="Times New Roman"/>
          <w:sz w:val="24"/>
          <w:szCs w:val="27"/>
        </w:rPr>
        <w:t>ru</w:t>
      </w:r>
      <w:r w:rsidRPr="00800400">
        <w:rPr>
          <w:rFonts w:ascii="Times New Roman" w:hAnsi="Times New Roman" w:cs="Times New Roman"/>
          <w:sz w:val="24"/>
          <w:szCs w:val="27"/>
          <w:lang w:val="ru-RU"/>
        </w:rPr>
        <w:t xml:space="preserve"> Открытый колледж: Химия</w:t>
      </w:r>
    </w:p>
    <w:p w:rsidR="007424BB" w:rsidRPr="00FE5DD5" w:rsidRDefault="007424BB" w:rsidP="00CD410A">
      <w:pPr>
        <w:spacing w:after="0"/>
        <w:ind w:left="120"/>
        <w:rPr>
          <w:lang w:val="ru-RU"/>
        </w:rPr>
      </w:pPr>
    </w:p>
    <w:p w:rsidR="007424BB" w:rsidRPr="00FE5DD5" w:rsidRDefault="007424BB">
      <w:pPr>
        <w:rPr>
          <w:lang w:val="ru-RU"/>
        </w:rPr>
        <w:sectPr w:rsidR="007424BB" w:rsidRPr="00FE5DD5">
          <w:pgSz w:w="11906" w:h="16383"/>
          <w:pgMar w:top="1134" w:right="850" w:bottom="1134" w:left="1701" w:header="720" w:footer="720" w:gutter="0"/>
          <w:cols w:space="720"/>
        </w:sectPr>
      </w:pPr>
    </w:p>
    <w:bookmarkEnd w:id="10"/>
    <w:p w:rsidR="00FE5DD5" w:rsidRPr="00FE5DD5" w:rsidRDefault="00FE5DD5">
      <w:pPr>
        <w:rPr>
          <w:lang w:val="ru-RU"/>
        </w:rPr>
      </w:pPr>
    </w:p>
    <w:sectPr w:rsidR="00FE5DD5" w:rsidRPr="00FE5D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411AF"/>
    <w:multiLevelType w:val="multilevel"/>
    <w:tmpl w:val="5A6073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066363"/>
    <w:multiLevelType w:val="hybridMultilevel"/>
    <w:tmpl w:val="4AF882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6A156D58"/>
    <w:multiLevelType w:val="multilevel"/>
    <w:tmpl w:val="3FBED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F577159"/>
    <w:multiLevelType w:val="hybridMultilevel"/>
    <w:tmpl w:val="7C6E0D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424BB"/>
    <w:rsid w:val="004C56C7"/>
    <w:rsid w:val="007424BB"/>
    <w:rsid w:val="00800400"/>
    <w:rsid w:val="008B5DCB"/>
    <w:rsid w:val="00C8734D"/>
    <w:rsid w:val="00CD410A"/>
    <w:rsid w:val="00CE5002"/>
    <w:rsid w:val="00FA0944"/>
    <w:rsid w:val="00FE5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FD8D"/>
  <w15:docId w15:val="{2E2A7756-AC25-415C-8CE9-753F9B49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800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913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63" Type="http://schemas.openxmlformats.org/officeDocument/2006/relationships/hyperlink" Target="https://m.edsoo.ru/ff0d59e2" TargetMode="External"/><Relationship Id="rId84" Type="http://schemas.openxmlformats.org/officeDocument/2006/relationships/hyperlink" Target="https://m.edsoo.ru/00ada96e" TargetMode="External"/><Relationship Id="rId138" Type="http://schemas.openxmlformats.org/officeDocument/2006/relationships/hyperlink" Target="https://m.edsoo.ru/00ae1156" TargetMode="External"/><Relationship Id="rId159" Type="http://schemas.openxmlformats.org/officeDocument/2006/relationships/fontTable" Target="fontTable.xm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53" Type="http://schemas.openxmlformats.org/officeDocument/2006/relationships/hyperlink" Target="https://m.edsoo.ru/ff0d4ae2" TargetMode="External"/><Relationship Id="rId74" Type="http://schemas.openxmlformats.org/officeDocument/2006/relationships/hyperlink" Target="https://m.edsoo.ru/00ad9b7c" TargetMode="External"/><Relationship Id="rId128" Type="http://schemas.openxmlformats.org/officeDocument/2006/relationships/hyperlink" Target="https://m.edsoo.ru/00adfc20" TargetMode="External"/><Relationship Id="rId149" Type="http://schemas.openxmlformats.org/officeDocument/2006/relationships/hyperlink" Target="https://m.edsoo.ru/00ae1d86" TargetMode="External"/><Relationship Id="rId5" Type="http://schemas.openxmlformats.org/officeDocument/2006/relationships/image" Target="media/image1.emf"/><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43" Type="http://schemas.openxmlformats.org/officeDocument/2006/relationships/hyperlink" Target="https://m.edsoo.ru/ff0d3b88" TargetMode="External"/><Relationship Id="rId64" Type="http://schemas.openxmlformats.org/officeDocument/2006/relationships/hyperlink" Target="https://m.edsoo.ru/ff0d5b40" TargetMode="External"/><Relationship Id="rId118" Type="http://schemas.openxmlformats.org/officeDocument/2006/relationships/hyperlink" Target="https://m.edsoo.ru/00ade802"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54" Type="http://schemas.openxmlformats.org/officeDocument/2006/relationships/hyperlink" Target="https://m.edsoo.ru/ff0d4dd0"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49" Type="http://schemas.openxmlformats.org/officeDocument/2006/relationships/hyperlink" Target="https://m.edsoo.ru/ff0d4614"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44" Type="http://schemas.openxmlformats.org/officeDocument/2006/relationships/hyperlink" Target="https://m.edsoo.ru/ff0d5708"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62" Type="http://schemas.openxmlformats.org/officeDocument/2006/relationships/hyperlink" Target="https://m.edsoo.ru/ff0d587a"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53" Type="http://schemas.openxmlformats.org/officeDocument/2006/relationships/hyperlink" Target="https://m.edsoo.ru/00ae3f50" TargetMode="External"/><Relationship Id="rId15" Type="http://schemas.openxmlformats.org/officeDocument/2006/relationships/hyperlink" Target="https://m.edsoo.ru/7f41837c" TargetMode="External"/><Relationship Id="rId36" Type="http://schemas.openxmlformats.org/officeDocument/2006/relationships/hyperlink" Target="https://m.edsoo.ru/ff0d2d50"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52" Type="http://schemas.openxmlformats.org/officeDocument/2006/relationships/hyperlink" Target="https://m.edsoo.ru/ff0d4c4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290" TargetMode="External"/><Relationship Id="rId68" Type="http://schemas.openxmlformats.org/officeDocument/2006/relationships/hyperlink" Target="https://m.edsoo.ru/ff0d664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54" Type="http://schemas.openxmlformats.org/officeDocument/2006/relationships/hyperlink" Target="https://m.edsoo.ru/00ae4270" TargetMode="External"/><Relationship Id="rId16" Type="http://schemas.openxmlformats.org/officeDocument/2006/relationships/hyperlink" Target="https://m.edsoo.ru/7f41837c" TargetMode="External"/><Relationship Id="rId37" Type="http://schemas.openxmlformats.org/officeDocument/2006/relationships/hyperlink" Target="https://m.edsoo.ru/ff0d2eae" TargetMode="External"/><Relationship Id="rId58" Type="http://schemas.openxmlformats.org/officeDocument/2006/relationships/hyperlink" Target="https://m.edsoo.ru/ff0d4f42"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44" Type="http://schemas.openxmlformats.org/officeDocument/2006/relationships/hyperlink" Target="https://m.edsoo.ru/00ae15e8" TargetMode="External"/><Relationship Id="rId90" Type="http://schemas.openxmlformats.org/officeDocument/2006/relationships/hyperlink" Target="https://m.edsoo.ru/00adb076" TargetMode="External"/><Relationship Id="rId27" Type="http://schemas.openxmlformats.org/officeDocument/2006/relationships/hyperlink" Target="https://m.edsoo.ru/7f41a636" TargetMode="External"/><Relationship Id="rId48" Type="http://schemas.openxmlformats.org/officeDocument/2006/relationships/hyperlink" Target="https://m.edsoo.ru/ff0d448e"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34" Type="http://schemas.openxmlformats.org/officeDocument/2006/relationships/hyperlink" Target="https://m.edsoo.ru/00ae08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10581</Words>
  <Characters>60315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Гадельшина</cp:lastModifiedBy>
  <cp:revision>11</cp:revision>
  <dcterms:created xsi:type="dcterms:W3CDTF">2023-09-25T11:58:00Z</dcterms:created>
  <dcterms:modified xsi:type="dcterms:W3CDTF">2023-11-14T15:04:00Z</dcterms:modified>
</cp:coreProperties>
</file>